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C53EE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449CB604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3360" behindDoc="0" locked="0" layoutInCell="1" allowOverlap="1" wp14:anchorId="56A51786" wp14:editId="1684458D">
            <wp:simplePos x="0" y="0"/>
            <wp:positionH relativeFrom="column">
              <wp:posOffset>491490</wp:posOffset>
            </wp:positionH>
            <wp:positionV relativeFrom="paragraph">
              <wp:posOffset>170180</wp:posOffset>
            </wp:positionV>
            <wp:extent cx="4750435" cy="1629410"/>
            <wp:effectExtent l="19050" t="0" r="0" b="0"/>
            <wp:wrapSquare wrapText="bothSides"/>
            <wp:docPr id="83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F8827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48170BB2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3728891A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29207154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5CA876E9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45E6A8DA" w14:textId="77777777"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14:paraId="3CE895BA" w14:textId="77777777" w:rsidR="00815A8A" w:rsidRPr="00815A8A" w:rsidRDefault="00815A8A" w:rsidP="00815A8A">
      <w:pPr>
        <w:pStyle w:val="Nadpis7"/>
        <w:jc w:val="center"/>
        <w:rPr>
          <w:sz w:val="52"/>
          <w:lang w:val="sk-SK"/>
        </w:rPr>
      </w:pPr>
      <w:r w:rsidRPr="00815A8A">
        <w:rPr>
          <w:sz w:val="52"/>
          <w:lang w:val="sk-SK"/>
        </w:rPr>
        <w:t>Návod na obsluhu</w:t>
      </w:r>
    </w:p>
    <w:p w14:paraId="41C4D4F1" w14:textId="77777777" w:rsidR="00815A8A" w:rsidRDefault="00815A8A" w:rsidP="00815A8A">
      <w:pPr>
        <w:pStyle w:val="Nadpis7"/>
        <w:jc w:val="center"/>
        <w:rPr>
          <w:lang w:val="sk-SK"/>
        </w:rPr>
      </w:pPr>
      <w:r w:rsidRPr="00815A8A">
        <w:rPr>
          <w:sz w:val="52"/>
          <w:lang w:val="sk-SK"/>
        </w:rPr>
        <w:t>DOD GS980D</w:t>
      </w:r>
      <w:r>
        <w:rPr>
          <w:lang w:val="sk-SK"/>
        </w:rPr>
        <w:br w:type="page"/>
      </w:r>
    </w:p>
    <w:p w14:paraId="3729E942" w14:textId="77777777" w:rsidR="00D25A34" w:rsidRPr="0036440E" w:rsidRDefault="00D25A34" w:rsidP="004D06E7">
      <w:pPr>
        <w:pStyle w:val="Nadpis7"/>
        <w:rPr>
          <w:rFonts w:ascii="Arial" w:hAnsi="Arial" w:cs="Arial"/>
          <w:szCs w:val="24"/>
          <w:lang w:val="sk-SK"/>
        </w:rPr>
      </w:pPr>
      <w:r w:rsidRPr="0036440E">
        <w:rPr>
          <w:lang w:val="sk-SK"/>
        </w:rPr>
        <w:lastRenderedPageBreak/>
        <w:t>Bezpečnostné opatrenia</w:t>
      </w:r>
    </w:p>
    <w:p w14:paraId="5DE65C4C" w14:textId="77777777" w:rsidR="00D25A34" w:rsidRPr="000F4B77" w:rsidRDefault="00D25A34" w:rsidP="00D25A34">
      <w:pPr>
        <w:rPr>
          <w:rFonts w:ascii="Arial" w:eastAsia="Arial Unicode MS" w:hAnsi="Arial"/>
          <w:b/>
          <w:sz w:val="28"/>
          <w:szCs w:val="28"/>
          <w:lang w:val="sk-SK"/>
        </w:rPr>
      </w:pPr>
      <w:r w:rsidRPr="000F4B77">
        <w:rPr>
          <w:rFonts w:ascii="Arial" w:eastAsia="Arial Unicode MS" w:hAnsi="Arial"/>
          <w:b/>
          <w:sz w:val="28"/>
          <w:szCs w:val="28"/>
          <w:lang w:val="sk-SK"/>
        </w:rPr>
        <w:t>Produkt</w:t>
      </w:r>
    </w:p>
    <w:p w14:paraId="696FA8D9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0" w:name="_Toc455501578"/>
      <w:r w:rsidRPr="000F4B77">
        <w:rPr>
          <w:rFonts w:ascii="Arial" w:hAnsi="Arial"/>
          <w:szCs w:val="24"/>
          <w:lang w:val="sk-SK"/>
        </w:rPr>
        <w:t xml:space="preserve">Nerozoberajte, neopravujte, neupravujte </w:t>
      </w:r>
      <w:proofErr w:type="spellStart"/>
      <w:r w:rsidRPr="000F4B77">
        <w:rPr>
          <w:rFonts w:ascii="Arial" w:hAnsi="Arial"/>
          <w:szCs w:val="24"/>
          <w:lang w:val="sk-SK"/>
        </w:rPr>
        <w:t>autokameru</w:t>
      </w:r>
      <w:proofErr w:type="spellEnd"/>
      <w:r w:rsidRPr="000F4B77">
        <w:rPr>
          <w:rFonts w:ascii="Arial" w:hAnsi="Arial"/>
          <w:szCs w:val="24"/>
          <w:lang w:val="sk-SK"/>
        </w:rPr>
        <w:t xml:space="preserve"> alebo príslušenstvo súvisiace s napájaním. Pre záručný servis kontaktujte technickú podporu spoločnosti DOD.</w:t>
      </w:r>
    </w:p>
    <w:p w14:paraId="7BAD737B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 xml:space="preserve">Počas jazdy </w:t>
      </w:r>
      <w:proofErr w:type="spellStart"/>
      <w:r w:rsidRPr="000F4B77">
        <w:rPr>
          <w:rFonts w:ascii="Arial" w:hAnsi="Arial"/>
          <w:szCs w:val="24"/>
          <w:lang w:val="sk-SK"/>
        </w:rPr>
        <w:t>autokameru</w:t>
      </w:r>
      <w:proofErr w:type="spellEnd"/>
      <w:r w:rsidRPr="000F4B77">
        <w:rPr>
          <w:rFonts w:ascii="Arial" w:hAnsi="Arial"/>
          <w:szCs w:val="24"/>
          <w:lang w:val="sk-SK"/>
        </w:rPr>
        <w:t xml:space="preserve"> neupravujte ani nepoužívajte.</w:t>
      </w:r>
    </w:p>
    <w:p w14:paraId="4834300B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 xml:space="preserve">Vyhnite sa vystaveniu </w:t>
      </w:r>
      <w:proofErr w:type="spellStart"/>
      <w:r w:rsidRPr="000F4B77">
        <w:rPr>
          <w:rFonts w:ascii="Arial" w:hAnsi="Arial"/>
          <w:szCs w:val="24"/>
          <w:lang w:val="sk-SK"/>
        </w:rPr>
        <w:t>autokamery</w:t>
      </w:r>
      <w:proofErr w:type="spellEnd"/>
      <w:r w:rsidRPr="000F4B77">
        <w:rPr>
          <w:rFonts w:ascii="Arial" w:hAnsi="Arial"/>
          <w:szCs w:val="24"/>
          <w:lang w:val="sk-SK"/>
        </w:rPr>
        <w:t xml:space="preserve"> dlhšej vlhkosti a / alebo teplu.</w:t>
      </w:r>
    </w:p>
    <w:p w14:paraId="1523E14D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Dlhodobá expozícia môže skrátiť životnosť výrobku.</w:t>
      </w:r>
    </w:p>
    <w:p w14:paraId="1C870F81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 xml:space="preserve">Nestriekajte vodu ani čistiace prostriedky priamo do </w:t>
      </w:r>
      <w:proofErr w:type="spellStart"/>
      <w:r w:rsidRPr="000F4B77">
        <w:rPr>
          <w:rFonts w:ascii="Arial" w:hAnsi="Arial"/>
          <w:szCs w:val="24"/>
          <w:lang w:val="sk-SK"/>
        </w:rPr>
        <w:t>autokamery</w:t>
      </w:r>
      <w:proofErr w:type="spellEnd"/>
      <w:r w:rsidRPr="000F4B77">
        <w:rPr>
          <w:rFonts w:ascii="Arial" w:hAnsi="Arial"/>
          <w:szCs w:val="24"/>
          <w:lang w:val="sk-SK"/>
        </w:rPr>
        <w:t>.</w:t>
      </w:r>
    </w:p>
    <w:p w14:paraId="046A9B1D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Tekutiny môžu spôsobiť požiar, elektrické šoky alebo poruchy.</w:t>
      </w:r>
    </w:p>
    <w:p w14:paraId="08CD5372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Vyhnite sa inštalácii kamery, kde by to mohlo prekážať pri pohľade vodiča alebo vystrelenému airbagu.</w:t>
      </w:r>
    </w:p>
    <w:bookmarkEnd w:id="0"/>
    <w:p w14:paraId="480700D3" w14:textId="77777777" w:rsidR="00D25A34" w:rsidRPr="00E349BF" w:rsidRDefault="00D25A34" w:rsidP="00D25A34">
      <w:pPr>
        <w:rPr>
          <w:b/>
          <w:sz w:val="16"/>
          <w:szCs w:val="16"/>
          <w:lang w:val="sk-SK"/>
        </w:rPr>
      </w:pPr>
    </w:p>
    <w:p w14:paraId="4FB77246" w14:textId="77777777" w:rsidR="00D25A34" w:rsidRPr="000F4B77" w:rsidRDefault="00D25A34" w:rsidP="00D25A34">
      <w:pPr>
        <w:rPr>
          <w:rFonts w:ascii="Arial" w:hAnsi="Arial"/>
          <w:szCs w:val="24"/>
          <w:lang w:val="sk-SK"/>
        </w:rPr>
      </w:pPr>
      <w:bookmarkStart w:id="1" w:name="_Toc455501585"/>
      <w:r w:rsidRPr="000F4B77">
        <w:rPr>
          <w:rFonts w:ascii="Arial" w:eastAsia="Arial Unicode MS" w:hAnsi="Arial"/>
          <w:b/>
          <w:sz w:val="28"/>
          <w:szCs w:val="28"/>
          <w:lang w:val="sk-SK"/>
        </w:rPr>
        <w:t>Adaptér do auta</w:t>
      </w:r>
    </w:p>
    <w:p w14:paraId="4BA7B62E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Použite len DOD napájací adaptér dodaný s vašou jednotkou.</w:t>
      </w:r>
    </w:p>
    <w:p w14:paraId="7C04D8E0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Iné napájacie adaptéry môžu vytvárať bezpečnostné riziko alebo poškodiť jednotku.</w:t>
      </w:r>
    </w:p>
    <w:p w14:paraId="6101053B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Nepoužívajte poškodené napájacie adaptéry alebo šnúry. Ak je poškodený, odpojte napájací adaptér a obráťte sa na technickú podporu spoločnosti DOD o pomoc.</w:t>
      </w:r>
    </w:p>
    <w:p w14:paraId="7F328C02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Neťahajte, nevkladajte ani neohýbajte napájací kábel príliš silou.</w:t>
      </w:r>
    </w:p>
    <w:p w14:paraId="5132384A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Sieťový kábel nepoužívajte a nepracujte s mokrými rukami.</w:t>
      </w:r>
    </w:p>
    <w:p w14:paraId="0EA649A0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 xml:space="preserve">V špecifikovaných vozidlách môže byť napájanie stále dodávané do zariadenia, dokonca aj keď je motor vypnutý. Môže dôjsť k vybitiu batérie vozidla. Doplnková </w:t>
      </w:r>
      <w:proofErr w:type="spellStart"/>
      <w:r w:rsidRPr="000F4B77">
        <w:rPr>
          <w:rFonts w:ascii="Arial" w:hAnsi="Arial"/>
          <w:szCs w:val="24"/>
          <w:lang w:val="sk-SK"/>
        </w:rPr>
        <w:t>sada</w:t>
      </w:r>
      <w:proofErr w:type="spellEnd"/>
      <w:r w:rsidRPr="000F4B77">
        <w:rPr>
          <w:rFonts w:ascii="Arial" w:hAnsi="Arial"/>
          <w:szCs w:val="24"/>
          <w:lang w:val="sk-SK"/>
        </w:rPr>
        <w:t xml:space="preserve"> DOD DP4, vybavená nízkou ochranou, je navrhnutá tak, aby zabraňovala vybitiu batérie a vyhradila minimálne napätie potrebné na vypínanie.</w:t>
      </w:r>
    </w:p>
    <w:bookmarkEnd w:id="1"/>
    <w:p w14:paraId="1C633154" w14:textId="77777777" w:rsidR="00D25A34" w:rsidRPr="000F4B77" w:rsidRDefault="00D25A34" w:rsidP="00D25A34">
      <w:pPr>
        <w:rPr>
          <w:rFonts w:ascii="Arial" w:hAnsi="Arial"/>
          <w:b/>
          <w:sz w:val="16"/>
          <w:szCs w:val="16"/>
          <w:lang w:val="sk-SK"/>
        </w:rPr>
      </w:pPr>
    </w:p>
    <w:p w14:paraId="246831D1" w14:textId="77777777" w:rsidR="00D25A34" w:rsidRPr="000F4B77" w:rsidRDefault="00D25A34" w:rsidP="00D25A34">
      <w:pPr>
        <w:rPr>
          <w:rFonts w:ascii="Arial" w:eastAsia="Arial Unicode MS" w:hAnsi="Arial"/>
          <w:b/>
          <w:sz w:val="28"/>
          <w:szCs w:val="28"/>
          <w:lang w:val="sk-SK"/>
        </w:rPr>
      </w:pPr>
      <w:bookmarkStart w:id="2" w:name="_Toc455501594"/>
      <w:proofErr w:type="spellStart"/>
      <w:r>
        <w:rPr>
          <w:rFonts w:ascii="Arial" w:eastAsia="Arial Unicode MS" w:hAnsi="Arial"/>
          <w:b/>
          <w:sz w:val="28"/>
          <w:szCs w:val="28"/>
          <w:lang w:val="sk-SK"/>
        </w:rPr>
        <w:t>Superkapacitor</w:t>
      </w:r>
      <w:proofErr w:type="spellEnd"/>
    </w:p>
    <w:p w14:paraId="4C4BF1A5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Zariadenie uchovávajte mimo ohrievačov alebo iných horúcich predmetov.</w:t>
      </w:r>
    </w:p>
    <w:p w14:paraId="1882352A" w14:textId="77777777" w:rsidR="00D25A34" w:rsidRPr="00EE2AEB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>
        <w:rPr>
          <w:rFonts w:ascii="Arial" w:hAnsi="Arial"/>
          <w:szCs w:val="24"/>
          <w:lang w:val="sk-SK"/>
        </w:rPr>
        <w:t xml:space="preserve">Pokiaľ kamera nepracuje </w:t>
      </w:r>
      <w:r w:rsidRPr="000F4B77">
        <w:rPr>
          <w:rFonts w:ascii="Arial" w:hAnsi="Arial"/>
          <w:szCs w:val="24"/>
          <w:lang w:val="sk-SK"/>
        </w:rPr>
        <w:t>uchovávajte</w:t>
      </w:r>
      <w:r>
        <w:rPr>
          <w:rFonts w:ascii="Arial" w:hAnsi="Arial"/>
          <w:szCs w:val="24"/>
          <w:lang w:val="sk-SK"/>
        </w:rPr>
        <w:t xml:space="preserve"> </w:t>
      </w:r>
      <w:proofErr w:type="spellStart"/>
      <w:r>
        <w:rPr>
          <w:rFonts w:ascii="Arial" w:hAnsi="Arial"/>
          <w:szCs w:val="24"/>
          <w:lang w:val="sk-SK"/>
        </w:rPr>
        <w:t>jupred</w:t>
      </w:r>
      <w:proofErr w:type="spellEnd"/>
      <w:r w:rsidRPr="000F4B77">
        <w:rPr>
          <w:rFonts w:ascii="Arial" w:hAnsi="Arial"/>
          <w:szCs w:val="24"/>
          <w:lang w:val="sk-SK"/>
        </w:rPr>
        <w:t xml:space="preserve"> nižší</w:t>
      </w:r>
      <w:r>
        <w:rPr>
          <w:rFonts w:ascii="Arial" w:hAnsi="Arial"/>
          <w:szCs w:val="24"/>
          <w:lang w:val="sk-SK"/>
        </w:rPr>
        <w:t>mi</w:t>
      </w:r>
      <w:r w:rsidRPr="000F4B77">
        <w:rPr>
          <w:rFonts w:ascii="Arial" w:hAnsi="Arial"/>
          <w:szCs w:val="24"/>
          <w:lang w:val="sk-SK"/>
        </w:rPr>
        <w:t xml:space="preserve"> teplot</w:t>
      </w:r>
      <w:r>
        <w:rPr>
          <w:rFonts w:ascii="Arial" w:hAnsi="Arial"/>
          <w:szCs w:val="24"/>
          <w:lang w:val="sk-SK"/>
        </w:rPr>
        <w:t>ami</w:t>
      </w:r>
      <w:r w:rsidRPr="000F4B77">
        <w:rPr>
          <w:rFonts w:ascii="Arial" w:hAnsi="Arial"/>
          <w:szCs w:val="24"/>
          <w:lang w:val="sk-SK"/>
        </w:rPr>
        <w:t xml:space="preserve">, </w:t>
      </w:r>
      <w:r>
        <w:rPr>
          <w:rFonts w:ascii="Arial" w:hAnsi="Arial"/>
          <w:szCs w:val="24"/>
          <w:lang w:val="sk-SK"/>
        </w:rPr>
        <w:t xml:space="preserve">aby ste zabránili poškodeniu </w:t>
      </w:r>
      <w:proofErr w:type="spellStart"/>
      <w:r>
        <w:rPr>
          <w:rFonts w:ascii="Arial" w:hAnsi="Arial"/>
          <w:szCs w:val="24"/>
          <w:lang w:val="sk-SK"/>
        </w:rPr>
        <w:t>superkapacitora</w:t>
      </w:r>
      <w:proofErr w:type="spellEnd"/>
      <w:r>
        <w:rPr>
          <w:rFonts w:ascii="Arial" w:hAnsi="Arial"/>
          <w:szCs w:val="24"/>
          <w:lang w:val="sk-SK"/>
        </w:rPr>
        <w:t>.</w:t>
      </w:r>
    </w:p>
    <w:p w14:paraId="563E4727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>
        <w:rPr>
          <w:rFonts w:ascii="Arial" w:hAnsi="Arial"/>
          <w:szCs w:val="24"/>
          <w:lang w:val="sk-SK"/>
        </w:rPr>
        <w:t>Kameru napájajte len originálnym napájacím káblom.</w:t>
      </w:r>
    </w:p>
    <w:bookmarkEnd w:id="2"/>
    <w:p w14:paraId="2E3C742B" w14:textId="77777777" w:rsidR="00D25A34" w:rsidRPr="000F4B77" w:rsidRDefault="00D25A34" w:rsidP="00D25A34">
      <w:pPr>
        <w:rPr>
          <w:rFonts w:ascii="Arial" w:hAnsi="Arial"/>
          <w:sz w:val="16"/>
          <w:szCs w:val="16"/>
          <w:lang w:val="sk-SK"/>
        </w:rPr>
      </w:pPr>
    </w:p>
    <w:p w14:paraId="604156A8" w14:textId="77777777" w:rsidR="00D25A34" w:rsidRPr="000F4B77" w:rsidRDefault="00D25A34" w:rsidP="00D25A34">
      <w:pPr>
        <w:rPr>
          <w:rFonts w:ascii="Arial" w:eastAsia="Arial Unicode MS" w:hAnsi="Arial"/>
          <w:b/>
          <w:sz w:val="28"/>
          <w:szCs w:val="28"/>
          <w:lang w:val="sk-SK"/>
        </w:rPr>
      </w:pPr>
      <w:r w:rsidRPr="000F4B77">
        <w:rPr>
          <w:rFonts w:ascii="Arial" w:eastAsia="Arial Unicode MS" w:hAnsi="Arial"/>
          <w:b/>
          <w:sz w:val="28"/>
          <w:szCs w:val="28"/>
          <w:lang w:val="sk-SK"/>
        </w:rPr>
        <w:t>Ostatné</w:t>
      </w:r>
    </w:p>
    <w:p w14:paraId="45A65E59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3" w:name="_Toc455501599"/>
      <w:r w:rsidRPr="000F4B77">
        <w:rPr>
          <w:rFonts w:ascii="Arial" w:hAnsi="Arial"/>
          <w:szCs w:val="24"/>
          <w:lang w:val="sk-SK"/>
        </w:rPr>
        <w:t xml:space="preserve">Pravidelne otestujte pamäťovú kartu </w:t>
      </w:r>
      <w:proofErr w:type="spellStart"/>
      <w:r w:rsidRPr="000F4B77">
        <w:rPr>
          <w:rFonts w:ascii="Arial" w:hAnsi="Arial"/>
          <w:szCs w:val="24"/>
          <w:lang w:val="sk-SK"/>
        </w:rPr>
        <w:t>MicroSD</w:t>
      </w:r>
      <w:proofErr w:type="spellEnd"/>
      <w:r w:rsidRPr="000F4B77">
        <w:rPr>
          <w:rFonts w:ascii="Arial" w:hAnsi="Arial"/>
          <w:szCs w:val="24"/>
          <w:lang w:val="sk-SK"/>
        </w:rPr>
        <w:t>, pretože pamäťová karta je spotrebný materiál a je potrebné ju pravidelne vymieňať.</w:t>
      </w:r>
    </w:p>
    <w:p w14:paraId="1A7E44B7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4" w:name="_Toc455501600"/>
      <w:bookmarkEnd w:id="3"/>
      <w:r w:rsidRPr="000F4B77">
        <w:rPr>
          <w:rFonts w:ascii="Arial" w:hAnsi="Arial"/>
          <w:szCs w:val="24"/>
          <w:lang w:val="sk-SK"/>
        </w:rPr>
        <w:t xml:space="preserve">Formátujte pamäťovú kartu v ponuke </w:t>
      </w:r>
      <w:proofErr w:type="spellStart"/>
      <w:r w:rsidRPr="000F4B77">
        <w:rPr>
          <w:rFonts w:ascii="Arial" w:hAnsi="Arial"/>
          <w:szCs w:val="24"/>
          <w:lang w:val="sk-SK"/>
        </w:rPr>
        <w:t>autokamery</w:t>
      </w:r>
      <w:proofErr w:type="spellEnd"/>
      <w:r w:rsidRPr="000F4B77">
        <w:rPr>
          <w:rFonts w:ascii="Arial" w:hAnsi="Arial"/>
          <w:szCs w:val="24"/>
          <w:lang w:val="sk-SK"/>
        </w:rPr>
        <w:t xml:space="preserve"> každé dva týždne, aby sa predĺžila jej životnosť. Mali by ste to urobiť až po stiahnutí akýchkoľvek súborov z karty, ktoré chcete mať, pretože formátovanie pamäťovej karty vymaže všetky súbory.</w:t>
      </w:r>
    </w:p>
    <w:p w14:paraId="791EE5C9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5" w:name="_Toc455501601"/>
      <w:bookmarkEnd w:id="4"/>
      <w:r w:rsidRPr="000F4B77">
        <w:rPr>
          <w:rFonts w:ascii="Arial" w:hAnsi="Arial"/>
          <w:szCs w:val="24"/>
          <w:lang w:val="sk-SK"/>
        </w:rPr>
        <w:t>Spoločnosť DOD NIE JE zodpovedná za žiadne poruchy, ktoré sa vyskytli pri použití neoprávnených, modifikovaných alebo neoprávnených častí a príslušenstva.</w:t>
      </w:r>
    </w:p>
    <w:p w14:paraId="316250E6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6" w:name="_Toc455501602"/>
      <w:bookmarkEnd w:id="5"/>
      <w:r w:rsidRPr="000F4B77">
        <w:rPr>
          <w:rFonts w:ascii="Arial" w:hAnsi="Arial"/>
          <w:szCs w:val="24"/>
          <w:lang w:val="sk-SK"/>
        </w:rPr>
        <w:t>DOD NEZARUČUJE zaznamenávanie nehôd, ktoré môžu spôsobiť poruchu a chybnosť zariadenia.</w:t>
      </w:r>
    </w:p>
    <w:p w14:paraId="23C64B38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7" w:name="_Toc455501603"/>
      <w:bookmarkEnd w:id="6"/>
      <w:r w:rsidRPr="000F4B77">
        <w:rPr>
          <w:rFonts w:ascii="Arial" w:hAnsi="Arial"/>
          <w:szCs w:val="24"/>
          <w:lang w:val="sk-SK"/>
        </w:rPr>
        <w:t xml:space="preserve">Pracovná teplota tohto produktu je -20 ° C až 65 ° C (-4 ° F ~ 149 ° F). Uistite sa, </w:t>
      </w:r>
      <w:r w:rsidRPr="000F4B77">
        <w:rPr>
          <w:rFonts w:ascii="Arial" w:hAnsi="Arial"/>
          <w:szCs w:val="24"/>
          <w:lang w:val="sk-SK"/>
        </w:rPr>
        <w:lastRenderedPageBreak/>
        <w:t>že zariadenie je uložené v teplotnom rozsahu, inak môže byť zariadenie poškodené teplom a bude nesprávne fungovať, čo nebude kryté zárukou.</w:t>
      </w:r>
    </w:p>
    <w:p w14:paraId="094057A6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8" w:name="_Toc455501604"/>
      <w:bookmarkEnd w:id="7"/>
      <w:r w:rsidRPr="000F4B77">
        <w:rPr>
          <w:rFonts w:ascii="Arial" w:hAnsi="Arial"/>
          <w:szCs w:val="24"/>
          <w:lang w:val="sk-SK"/>
        </w:rPr>
        <w:t>Spoločnosť DOD nenesie zodpovednosť za stratu zaznamenaného videa počas prevádzky kvôli neočakávaným faktorom počas jazdy.</w:t>
      </w:r>
    </w:p>
    <w:bookmarkEnd w:id="8"/>
    <w:p w14:paraId="046F268B" w14:textId="77777777"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Videozáznamy vytvorené touto kamerou sú určené len pre osobnú potrebu.</w:t>
      </w:r>
    </w:p>
    <w:p w14:paraId="37264E8E" w14:textId="77777777" w:rsidR="00D25A34" w:rsidRDefault="00D25A34" w:rsidP="00D25A34">
      <w:pPr>
        <w:widowControl/>
        <w:suppressAutoHyphens w:val="0"/>
        <w:spacing w:after="200" w:line="276" w:lineRule="auto"/>
        <w:rPr>
          <w:szCs w:val="24"/>
          <w:lang w:val="sk-SK"/>
        </w:rPr>
      </w:pPr>
    </w:p>
    <w:p w14:paraId="53A06FEE" w14:textId="77777777" w:rsidR="00447C4F" w:rsidRPr="00E349BF" w:rsidRDefault="00447C4F" w:rsidP="004D06E7">
      <w:pPr>
        <w:pStyle w:val="Nadpis7"/>
        <w:rPr>
          <w:lang w:val="sk-SK"/>
        </w:rPr>
      </w:pPr>
      <w:r w:rsidRPr="003D6C3C">
        <w:rPr>
          <w:lang w:val="sk-SK"/>
        </w:rPr>
        <w:t xml:space="preserve">Pred začatím </w:t>
      </w:r>
    </w:p>
    <w:p w14:paraId="4CF2EF34" w14:textId="77777777" w:rsidR="00447C4F" w:rsidRPr="00E349BF" w:rsidRDefault="00447C4F" w:rsidP="00447C4F">
      <w:pPr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Nastavenie vašej kamery </w:t>
      </w:r>
    </w:p>
    <w:p w14:paraId="1ECF6D64" w14:textId="77777777" w:rsidR="00447C4F" w:rsidRPr="00E349BF" w:rsidRDefault="00447C4F" w:rsidP="00447C4F">
      <w:pPr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Nastavte </w:t>
      </w:r>
      <w:proofErr w:type="spellStart"/>
      <w:r>
        <w:rPr>
          <w:rFonts w:ascii="Arial" w:eastAsia="Microsoft JhengHei" w:hAnsi="Arial"/>
          <w:szCs w:val="24"/>
          <w:lang w:val="sk-SK"/>
        </w:rPr>
        <w:t>autokameru</w:t>
      </w:r>
      <w:proofErr w:type="spellEnd"/>
      <w:r w:rsidRPr="003D6C3C">
        <w:rPr>
          <w:rFonts w:ascii="Arial" w:eastAsia="Microsoft JhengHei" w:hAnsi="Arial"/>
          <w:szCs w:val="24"/>
          <w:lang w:val="sk-SK"/>
        </w:rPr>
        <w:t xml:space="preserve"> vo vozidle tak, aby bol ľahký prístup k napájaniu. </w:t>
      </w:r>
      <w:r>
        <w:rPr>
          <w:rFonts w:ascii="Arial" w:eastAsia="Microsoft JhengHei" w:hAnsi="Arial"/>
          <w:szCs w:val="24"/>
          <w:lang w:val="sk-SK"/>
        </w:rPr>
        <w:t>Z</w:t>
      </w:r>
      <w:r w:rsidRPr="003D6C3C">
        <w:rPr>
          <w:rFonts w:ascii="Arial" w:eastAsia="Microsoft JhengHei" w:hAnsi="Arial"/>
          <w:szCs w:val="24"/>
          <w:lang w:val="sk-SK"/>
        </w:rPr>
        <w:t>abezpečte, aby sa predná a zadná kamera pripojili počas používania.</w:t>
      </w:r>
    </w:p>
    <w:p w14:paraId="16A46475" w14:textId="77777777" w:rsidR="00447C4F" w:rsidRPr="00E349BF" w:rsidRDefault="00447C4F" w:rsidP="00447C4F">
      <w:pPr>
        <w:rPr>
          <w:sz w:val="14"/>
          <w:szCs w:val="14"/>
          <w:lang w:val="sk-SK"/>
        </w:rPr>
      </w:pPr>
    </w:p>
    <w:p w14:paraId="3BAE88CA" w14:textId="77777777" w:rsidR="00447C4F" w:rsidRDefault="00447C4F" w:rsidP="00447C4F">
      <w:pPr>
        <w:rPr>
          <w:rFonts w:ascii="Arial" w:eastAsia="Arial Unicode MS" w:hAnsi="Arial"/>
          <w:b/>
          <w:sz w:val="28"/>
          <w:szCs w:val="28"/>
          <w:lang w:val="sk-SK"/>
        </w:rPr>
      </w:pPr>
      <w:bookmarkStart w:id="9" w:name="_Toc455501611"/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1. </w:t>
      </w:r>
      <w:bookmarkEnd w:id="9"/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Začnite s SD kartou </w:t>
      </w:r>
    </w:p>
    <w:p w14:paraId="31C26E46" w14:textId="77777777" w:rsidR="00447C4F" w:rsidRPr="00EA39F4" w:rsidRDefault="00447C4F" w:rsidP="00447C4F">
      <w:pPr>
        <w:rPr>
          <w:rFonts w:ascii="Arial" w:eastAsia="Arial Unicode MS" w:hAnsi="Arial"/>
          <w:sz w:val="22"/>
          <w:lang w:val="sk-SK"/>
        </w:rPr>
      </w:pPr>
      <w:r w:rsidRPr="00EA39F4">
        <w:rPr>
          <w:rFonts w:ascii="Arial" w:eastAsia="Arial Unicode MS" w:hAnsi="Arial"/>
          <w:sz w:val="22"/>
          <w:lang w:val="sk-SK"/>
        </w:rPr>
        <w:t xml:space="preserve">Pred vložením pamäťovej karty odporúčame spustiť kameru bez nej a po zapnutí spustiť </w:t>
      </w:r>
      <w:proofErr w:type="spellStart"/>
      <w:r w:rsidRPr="00EA39F4">
        <w:rPr>
          <w:rFonts w:ascii="Arial" w:eastAsia="Arial Unicode MS" w:hAnsi="Arial"/>
          <w:sz w:val="22"/>
          <w:lang w:val="sk-SK"/>
        </w:rPr>
        <w:t>wifi</w:t>
      </w:r>
      <w:proofErr w:type="spellEnd"/>
      <w:r w:rsidRPr="00EA39F4">
        <w:rPr>
          <w:rFonts w:ascii="Arial" w:eastAsia="Arial Unicode MS" w:hAnsi="Arial"/>
          <w:sz w:val="22"/>
          <w:lang w:val="sk-SK"/>
        </w:rPr>
        <w:t xml:space="preserve"> aby ste sa mohli na kameru pripojiť a v nastaveniach kamery vypnúť </w:t>
      </w:r>
      <w:proofErr w:type="spellStart"/>
      <w:r w:rsidRPr="00EA39F4">
        <w:rPr>
          <w:rFonts w:ascii="Arial" w:eastAsia="Arial Unicode MS" w:hAnsi="Arial"/>
          <w:sz w:val="22"/>
          <w:lang w:val="sk-SK"/>
        </w:rPr>
        <w:t>funkciuAuto</w:t>
      </w:r>
      <w:proofErr w:type="spellEnd"/>
      <w:r w:rsidRPr="00EA39F4">
        <w:rPr>
          <w:rFonts w:ascii="Arial" w:eastAsia="Arial Unicode MS" w:hAnsi="Arial"/>
          <w:sz w:val="22"/>
          <w:lang w:val="sk-SK"/>
        </w:rPr>
        <w:t xml:space="preserve"> </w:t>
      </w:r>
      <w:proofErr w:type="spellStart"/>
      <w:r w:rsidRPr="00EA39F4">
        <w:rPr>
          <w:rFonts w:ascii="Arial" w:eastAsia="Arial Unicode MS" w:hAnsi="Arial"/>
          <w:sz w:val="22"/>
          <w:lang w:val="sk-SK"/>
        </w:rPr>
        <w:t>recording</w:t>
      </w:r>
      <w:proofErr w:type="spellEnd"/>
      <w:r w:rsidRPr="00EA39F4">
        <w:rPr>
          <w:rFonts w:ascii="Arial" w:eastAsia="Arial Unicode MS" w:hAnsi="Arial"/>
          <w:sz w:val="22"/>
          <w:lang w:val="sk-SK"/>
        </w:rPr>
        <w:t>. Táto funkcia slúži pre automatické spustenie nahrávania pri prip</w:t>
      </w:r>
      <w:r>
        <w:rPr>
          <w:rFonts w:ascii="Arial" w:eastAsia="Arial Unicode MS" w:hAnsi="Arial"/>
          <w:sz w:val="22"/>
          <w:lang w:val="sk-SK"/>
        </w:rPr>
        <w:t xml:space="preserve">ojení </w:t>
      </w:r>
      <w:proofErr w:type="spellStart"/>
      <w:r>
        <w:rPr>
          <w:rFonts w:ascii="Arial" w:eastAsia="Arial Unicode MS" w:hAnsi="Arial"/>
          <w:sz w:val="22"/>
          <w:lang w:val="sk-SK"/>
        </w:rPr>
        <w:t>wifi</w:t>
      </w:r>
      <w:proofErr w:type="spellEnd"/>
      <w:r>
        <w:rPr>
          <w:rFonts w:ascii="Arial" w:eastAsia="Arial Unicode MS" w:hAnsi="Arial"/>
          <w:sz w:val="22"/>
          <w:lang w:val="sk-SK"/>
        </w:rPr>
        <w:t>, ale pri prvotnom fo</w:t>
      </w:r>
      <w:r w:rsidRPr="00EA39F4">
        <w:rPr>
          <w:rFonts w:ascii="Arial" w:eastAsia="Arial Unicode MS" w:hAnsi="Arial"/>
          <w:sz w:val="22"/>
          <w:lang w:val="sk-SK"/>
        </w:rPr>
        <w:t>r</w:t>
      </w:r>
      <w:r>
        <w:rPr>
          <w:rFonts w:ascii="Arial" w:eastAsia="Arial Unicode MS" w:hAnsi="Arial"/>
          <w:sz w:val="22"/>
          <w:lang w:val="sk-SK"/>
        </w:rPr>
        <w:t>m</w:t>
      </w:r>
      <w:r w:rsidRPr="00EA39F4">
        <w:rPr>
          <w:rFonts w:ascii="Arial" w:eastAsia="Arial Unicode MS" w:hAnsi="Arial"/>
          <w:sz w:val="22"/>
          <w:lang w:val="sk-SK"/>
        </w:rPr>
        <w:t xml:space="preserve">átovaní pamäťovej karty môže táto funkcia brániť pre zmenu nastavení kamery. Po formátovaní sa funkcia môže opäť zapnúť. Všetky pamäťové karty je potrebné naformátovať v kamere pre správnu funkčnosť zariadenia. </w:t>
      </w:r>
      <w:r w:rsidRPr="00EA39F4">
        <w:rPr>
          <w:rFonts w:ascii="Arial" w:eastAsia="Arial Unicode MS" w:hAnsi="Arial"/>
          <w:b/>
          <w:sz w:val="22"/>
          <w:u w:val="single"/>
          <w:lang w:val="sk-SK"/>
        </w:rPr>
        <w:t xml:space="preserve">Pamäťové karty so systémom súborov </w:t>
      </w:r>
      <w:proofErr w:type="spellStart"/>
      <w:r w:rsidRPr="00EA39F4">
        <w:rPr>
          <w:rFonts w:ascii="Arial" w:eastAsia="Arial Unicode MS" w:hAnsi="Arial"/>
          <w:b/>
          <w:sz w:val="22"/>
          <w:u w:val="single"/>
          <w:lang w:val="sk-SK"/>
        </w:rPr>
        <w:t>eXFat</w:t>
      </w:r>
      <w:proofErr w:type="spellEnd"/>
      <w:r w:rsidRPr="00EA39F4">
        <w:rPr>
          <w:rFonts w:ascii="Arial" w:eastAsia="Arial Unicode MS" w:hAnsi="Arial"/>
          <w:b/>
          <w:sz w:val="22"/>
          <w:u w:val="single"/>
          <w:lang w:val="sk-SK"/>
        </w:rPr>
        <w:t xml:space="preserve"> je potrebné vždy naformátovať pred prvým použitím (karty s kapacitou 64GB a vyššie).</w:t>
      </w:r>
      <w:r>
        <w:rPr>
          <w:rFonts w:ascii="Arial" w:eastAsia="Arial Unicode MS" w:hAnsi="Arial"/>
          <w:sz w:val="22"/>
          <w:lang w:val="sk-SK"/>
        </w:rPr>
        <w:br/>
      </w:r>
    </w:p>
    <w:p w14:paraId="0B0D3273" w14:textId="77777777" w:rsidR="00447C4F" w:rsidRPr="00E349BF" w:rsidRDefault="00447C4F" w:rsidP="00447C4F">
      <w:pPr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noProof/>
          <w:szCs w:val="24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6B6CEBD7" wp14:editId="4CA08B18">
            <wp:simplePos x="0" y="0"/>
            <wp:positionH relativeFrom="column">
              <wp:posOffset>103229</wp:posOffset>
            </wp:positionH>
            <wp:positionV relativeFrom="paragraph">
              <wp:posOffset>695877</wp:posOffset>
            </wp:positionV>
            <wp:extent cx="577298" cy="576470"/>
            <wp:effectExtent l="19050" t="0" r="0" b="0"/>
            <wp:wrapNone/>
            <wp:docPr id="72" name="圖片 9329" descr="C:\Documents and Settings\sophie\桌面\無標題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ophie\桌面\無標題-1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"/>
                    <a:stretch/>
                  </pic:blipFill>
                  <pic:spPr bwMode="auto">
                    <a:xfrm>
                      <a:off x="0" y="0"/>
                      <a:ext cx="577298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6C3C">
        <w:rPr>
          <w:rFonts w:ascii="Arial" w:eastAsia="Microsoft JhengHei" w:hAnsi="Arial"/>
          <w:szCs w:val="24"/>
          <w:lang w:val="sk-SK"/>
        </w:rPr>
        <w:t xml:space="preserve">Ak chcete ukladať zaznamenané videozáznamy stabilne, odporúča sa formátovanie SD karty každé dva týždne (táto možnosť je v ponuke kamery). </w:t>
      </w:r>
      <w:r>
        <w:rPr>
          <w:rFonts w:ascii="Arial" w:eastAsia="Microsoft JhengHei" w:hAnsi="Arial"/>
          <w:szCs w:val="24"/>
          <w:lang w:val="sk-SK"/>
        </w:rPr>
        <w:br/>
      </w:r>
      <w:r>
        <w:rPr>
          <w:rFonts w:ascii="Arial" w:eastAsia="Microsoft JhengHei" w:hAnsi="Arial"/>
          <w:szCs w:val="24"/>
          <w:lang w:val="sk-SK"/>
        </w:rPr>
        <w:br/>
      </w: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60"/>
        <w:gridCol w:w="7828"/>
      </w:tblGrid>
      <w:tr w:rsidR="00447C4F" w:rsidRPr="00E349BF" w14:paraId="174248C1" w14:textId="77777777" w:rsidTr="009747A4">
        <w:tc>
          <w:tcPr>
            <w:tcW w:w="786" w:type="pct"/>
            <w:shd w:val="pct5" w:color="auto" w:fill="auto"/>
            <w:vAlign w:val="center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617"/>
              <w:gridCol w:w="617"/>
            </w:tblGrid>
            <w:tr w:rsidR="00447C4F" w:rsidRPr="00E349BF" w14:paraId="40F47D5C" w14:textId="77777777" w:rsidTr="009747A4">
              <w:tc>
                <w:tcPr>
                  <w:tcW w:w="659" w:type="dxa"/>
                </w:tcPr>
                <w:p w14:paraId="1455100A" w14:textId="77777777" w:rsidR="00447C4F" w:rsidRPr="00E349BF" w:rsidRDefault="00447C4F" w:rsidP="009747A4">
                  <w:pPr>
                    <w:rPr>
                      <w:rFonts w:ascii="Arial" w:eastAsia="Microsoft JhengHei" w:hAnsi="Arial"/>
                      <w:szCs w:val="24"/>
                      <w:lang w:val="sk-SK"/>
                    </w:rPr>
                  </w:pPr>
                </w:p>
              </w:tc>
              <w:tc>
                <w:tcPr>
                  <w:tcW w:w="659" w:type="dxa"/>
                </w:tcPr>
                <w:p w14:paraId="1E551432" w14:textId="77777777" w:rsidR="00447C4F" w:rsidRPr="00E349BF" w:rsidRDefault="00447C4F" w:rsidP="009747A4">
                  <w:pPr>
                    <w:rPr>
                      <w:rFonts w:ascii="Arial" w:eastAsia="Microsoft JhengHei" w:hAnsi="Arial"/>
                      <w:szCs w:val="24"/>
                      <w:lang w:val="sk-SK"/>
                    </w:rPr>
                  </w:pPr>
                </w:p>
              </w:tc>
            </w:tr>
          </w:tbl>
          <w:p w14:paraId="7E79F8ED" w14:textId="77777777" w:rsidR="00447C4F" w:rsidRPr="00E349BF" w:rsidRDefault="00447C4F" w:rsidP="009747A4">
            <w:pPr>
              <w:rPr>
                <w:rFonts w:ascii="Arial" w:eastAsia="Microsoft JhengHei" w:hAnsi="Arial"/>
                <w:szCs w:val="24"/>
                <w:lang w:val="sk-SK"/>
              </w:rPr>
            </w:pPr>
          </w:p>
        </w:tc>
        <w:tc>
          <w:tcPr>
            <w:tcW w:w="4214" w:type="pct"/>
            <w:shd w:val="pct5" w:color="auto" w:fill="auto"/>
            <w:vAlign w:val="center"/>
          </w:tcPr>
          <w:p w14:paraId="284F9961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Poznámka: Vyžaduje kartu </w:t>
            </w:r>
            <w:proofErr w:type="spellStart"/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MicroSD</w:t>
            </w:r>
            <w:proofErr w:type="spellEnd"/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triedy 1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0 alebo vyššiu, podporuje až 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256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GB.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Pre správnu funkčnosť kamery používajte len otestované pamäťové karty od </w:t>
            </w:r>
            <w:proofErr w:type="spellStart"/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výrobcou</w:t>
            </w:r>
            <w:proofErr w:type="spellEnd"/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Kingston alebo Samsung. </w:t>
            </w:r>
            <w:proofErr w:type="spellStart"/>
            <w:r w:rsidRPr="00EA39F4">
              <w:rPr>
                <w:rFonts w:ascii="Arial" w:eastAsia="Microsoft JhengHei" w:hAnsi="Arial"/>
                <w:b/>
                <w:i/>
                <w:sz w:val="20"/>
                <w:szCs w:val="20"/>
                <w:u w:val="single"/>
                <w:lang w:val="sk-SK"/>
              </w:rPr>
              <w:t>Nedoporučuje</w:t>
            </w:r>
            <w:proofErr w:type="spellEnd"/>
            <w:r w:rsidRPr="00EA39F4">
              <w:rPr>
                <w:rFonts w:ascii="Arial" w:eastAsia="Microsoft JhengHei" w:hAnsi="Arial"/>
                <w:b/>
                <w:i/>
                <w:sz w:val="20"/>
                <w:szCs w:val="20"/>
                <w:u w:val="single"/>
                <w:lang w:val="sk-SK"/>
              </w:rPr>
              <w:t xml:space="preserve"> sa používať </w:t>
            </w:r>
            <w:proofErr w:type="spellStart"/>
            <w:r w:rsidRPr="00EA39F4">
              <w:rPr>
                <w:rFonts w:ascii="Arial" w:eastAsia="Microsoft JhengHei" w:hAnsi="Arial"/>
                <w:b/>
                <w:i/>
                <w:sz w:val="20"/>
                <w:szCs w:val="20"/>
                <w:u w:val="single"/>
                <w:lang w:val="sk-SK"/>
              </w:rPr>
              <w:t>Sandiskkarty</w:t>
            </w:r>
            <w:proofErr w:type="spellEnd"/>
            <w:r w:rsidRPr="00EA39F4">
              <w:rPr>
                <w:rFonts w:ascii="Arial" w:eastAsia="Microsoft JhengHei" w:hAnsi="Arial"/>
                <w:b/>
                <w:i/>
                <w:sz w:val="20"/>
                <w:szCs w:val="20"/>
                <w:u w:val="single"/>
                <w:lang w:val="sk-SK"/>
              </w:rPr>
              <w:t xml:space="preserve"> alebo karty od iných výrobcov. Môže potom dôjsť k nesprávnej funkčnosti kamery.</w:t>
            </w:r>
          </w:p>
          <w:p w14:paraId="10BBECB1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Poznámka: Po formátovaní karty SD budú všetky vaše údaje vymazané. Uistite sa, že ste zálohovali dôležité súbory.</w:t>
            </w:r>
          </w:p>
          <w:p w14:paraId="1473FC99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40AE3932" w14:textId="77777777" w:rsidR="00447C4F" w:rsidRPr="00E349BF" w:rsidRDefault="00447C4F" w:rsidP="009747A4">
            <w:pPr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</w:pPr>
            <w:r w:rsidRPr="003D6C3C"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  <w:t>Dĺžka nahrávani</w:t>
            </w:r>
            <w:r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  <w:t>a</w:t>
            </w:r>
          </w:p>
          <w:p w14:paraId="76D5152B" w14:textId="77777777" w:rsidR="00447C4F" w:rsidRPr="00E349BF" w:rsidRDefault="00447C4F" w:rsidP="009747A4">
            <w:pPr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</w:pPr>
          </w:p>
          <w:tbl>
            <w:tblPr>
              <w:tblStyle w:val="Mriekatabuky"/>
              <w:tblpPr w:leftFromText="180" w:rightFromText="180" w:vertAnchor="text" w:horzAnchor="margin" w:tblpY="-1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2977"/>
            </w:tblGrid>
            <w:tr w:rsidR="00447C4F" w:rsidRPr="00E349BF" w14:paraId="45D34A98" w14:textId="77777777" w:rsidTr="009747A4">
              <w:trPr>
                <w:trHeight w:val="744"/>
              </w:trPr>
              <w:tc>
                <w:tcPr>
                  <w:tcW w:w="1980" w:type="dxa"/>
                  <w:vAlign w:val="center"/>
                </w:tcPr>
                <w:p w14:paraId="679A02F0" w14:textId="77777777"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ins w:id="10" w:author="Matej Královič" w:date="2017-08-03T15:10:00Z">
                    <w:r w:rsidRPr="003D6C3C"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Úložisko</w:t>
                    </w:r>
                  </w:ins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/Kvalita</w:t>
                  </w:r>
                </w:p>
              </w:tc>
              <w:tc>
                <w:tcPr>
                  <w:tcW w:w="2977" w:type="dxa"/>
                  <w:vAlign w:val="center"/>
                </w:tcPr>
                <w:p w14:paraId="1A6F95D2" w14:textId="77777777"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Dĺžka nahrávania 1080</w:t>
                  </w:r>
                  <w:r w:rsidRPr="003D6C3C">
                    <w:rPr>
                      <w:rFonts w:ascii="Microsoft JhengHei" w:eastAsia="Microsoft JhengHei" w:hAnsi="Microsoft JhengHei" w:cs="Microsoft JhengHei"/>
                      <w:color w:val="000000" w:themeColor="text1"/>
                      <w:sz w:val="20"/>
                      <w:szCs w:val="20"/>
                      <w:lang w:val="sk-SK"/>
                    </w:rPr>
                    <w:t>p</w:t>
                  </w:r>
                </w:p>
              </w:tc>
            </w:tr>
            <w:tr w:rsidR="00447C4F" w:rsidRPr="00E349BF" w14:paraId="5D2DC58C" w14:textId="77777777" w:rsidTr="009747A4">
              <w:tc>
                <w:tcPr>
                  <w:tcW w:w="1980" w:type="dxa"/>
                </w:tcPr>
                <w:p w14:paraId="55E170A0" w14:textId="77777777"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1" w:name="_Toc455501617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16GB</w:t>
                  </w:r>
                  <w:bookmarkEnd w:id="11"/>
                </w:p>
              </w:tc>
              <w:tc>
                <w:tcPr>
                  <w:tcW w:w="2977" w:type="dxa"/>
                  <w:vAlign w:val="center"/>
                </w:tcPr>
                <w:p w14:paraId="44AA87EF" w14:textId="77777777"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2" w:name="_Toc455501618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110 </w:t>
                  </w:r>
                  <w:bookmarkEnd w:id="12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minút </w:t>
                  </w:r>
                  <w:ins w:id="13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(1,8 hodiny)</w:t>
                    </w:r>
                  </w:ins>
                </w:p>
              </w:tc>
            </w:tr>
            <w:tr w:rsidR="00447C4F" w:rsidRPr="00E349BF" w14:paraId="4C4F02E8" w14:textId="77777777" w:rsidTr="009747A4">
              <w:tc>
                <w:tcPr>
                  <w:tcW w:w="1980" w:type="dxa"/>
                </w:tcPr>
                <w:p w14:paraId="40007103" w14:textId="77777777"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4" w:name="_Toc455501620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32GB</w:t>
                  </w:r>
                  <w:bookmarkEnd w:id="14"/>
                </w:p>
              </w:tc>
              <w:tc>
                <w:tcPr>
                  <w:tcW w:w="2977" w:type="dxa"/>
                  <w:vAlign w:val="center"/>
                </w:tcPr>
                <w:p w14:paraId="6BFC622B" w14:textId="77777777"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5" w:name="_Toc455501621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200 </w:t>
                  </w:r>
                  <w:bookmarkEnd w:id="15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minút</w:t>
                  </w:r>
                  <w:ins w:id="16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(3,2 hodiny)</w:t>
                    </w:r>
                  </w:ins>
                </w:p>
              </w:tc>
            </w:tr>
            <w:tr w:rsidR="00447C4F" w:rsidRPr="00E349BF" w14:paraId="2F650698" w14:textId="77777777" w:rsidTr="009747A4">
              <w:tc>
                <w:tcPr>
                  <w:tcW w:w="1980" w:type="dxa"/>
                </w:tcPr>
                <w:p w14:paraId="0E2F5EB8" w14:textId="77777777"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64GB</w:t>
                  </w:r>
                </w:p>
              </w:tc>
              <w:tc>
                <w:tcPr>
                  <w:tcW w:w="2977" w:type="dxa"/>
                  <w:vAlign w:val="center"/>
                </w:tcPr>
                <w:p w14:paraId="4A51638D" w14:textId="77777777"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380 minút</w:t>
                  </w:r>
                  <w:ins w:id="17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(6,3 hodiny)</w:t>
                    </w:r>
                  </w:ins>
                </w:p>
              </w:tc>
            </w:tr>
            <w:tr w:rsidR="00447C4F" w:rsidRPr="00E349BF" w14:paraId="6B204D78" w14:textId="77777777" w:rsidTr="009747A4">
              <w:tc>
                <w:tcPr>
                  <w:tcW w:w="1980" w:type="dxa"/>
                </w:tcPr>
                <w:p w14:paraId="51BABE0C" w14:textId="77777777"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128GB</w:t>
                  </w:r>
                </w:p>
              </w:tc>
              <w:tc>
                <w:tcPr>
                  <w:tcW w:w="2977" w:type="dxa"/>
                  <w:vAlign w:val="center"/>
                </w:tcPr>
                <w:p w14:paraId="0419C17B" w14:textId="77777777"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780 minút</w:t>
                  </w:r>
                  <w:ins w:id="18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(1</w:t>
                    </w:r>
                  </w:ins>
                  <w:ins w:id="19" w:author="Matej Královič" w:date="2017-08-03T15:10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3</w:t>
                    </w:r>
                  </w:ins>
                  <w:ins w:id="20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hod</w:t>
                    </w:r>
                  </w:ins>
                  <w:ins w:id="21" w:author="Matej Královič" w:date="2017-08-03T15:10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ín</w:t>
                    </w:r>
                  </w:ins>
                  <w:ins w:id="22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)</w:t>
                    </w:r>
                  </w:ins>
                </w:p>
              </w:tc>
            </w:tr>
          </w:tbl>
          <w:p w14:paraId="5148E0DD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73E76A41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0FE43601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40F8778A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170EC54C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2CB3B81F" w14:textId="77777777"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14:paraId="05AB49FE" w14:textId="77777777" w:rsidR="00447C4F" w:rsidRPr="00E349BF" w:rsidRDefault="00447C4F" w:rsidP="009747A4">
            <w:pPr>
              <w:rPr>
                <w:rFonts w:ascii="Arial" w:eastAsia="Arial Unicode MS" w:hAnsi="Arial"/>
                <w:b/>
                <w:i/>
                <w:color w:val="000000" w:themeColor="text1"/>
                <w:sz w:val="28"/>
                <w:szCs w:val="28"/>
                <w:lang w:val="sk-SK"/>
              </w:rPr>
            </w:pPr>
            <w:bookmarkStart w:id="23" w:name="_Toc455501613"/>
            <w:r w:rsidRPr="003D6C3C">
              <w:rPr>
                <w:rFonts w:ascii="Arial" w:eastAsia="Arial Unicode MS" w:hAnsi="Arial"/>
                <w:i/>
                <w:color w:val="000000" w:themeColor="text1"/>
                <w:sz w:val="20"/>
                <w:szCs w:val="20"/>
                <w:lang w:val="sk-SK"/>
              </w:rPr>
              <w:t>*Dĺžka nahrávania videa sa môže líšiť v závislosti od podmienok prostredia.</w:t>
            </w:r>
            <w:bookmarkEnd w:id="23"/>
          </w:p>
        </w:tc>
      </w:tr>
    </w:tbl>
    <w:p w14:paraId="64EDBF6B" w14:textId="77777777" w:rsidR="00447C4F" w:rsidRPr="00E349BF" w:rsidRDefault="00447C4F" w:rsidP="00447C4F">
      <w:pPr>
        <w:rPr>
          <w:rFonts w:ascii="Arial" w:eastAsia="Microsoft JhengHei" w:hAnsi="Arial"/>
          <w:szCs w:val="24"/>
          <w:lang w:val="sk-SK"/>
        </w:rPr>
      </w:pPr>
    </w:p>
    <w:p w14:paraId="0FD56BA1" w14:textId="77777777" w:rsidR="00D25A34" w:rsidRDefault="00D25A34" w:rsidP="00D25A34">
      <w:pPr>
        <w:widowControl/>
        <w:suppressAutoHyphens w:val="0"/>
        <w:spacing w:after="200" w:line="276" w:lineRule="auto"/>
        <w:rPr>
          <w:rFonts w:ascii="Arial" w:eastAsia="Microsoft JhengHei" w:hAnsi="Arial"/>
          <w:b/>
          <w:color w:val="000000"/>
          <w:kern w:val="0"/>
          <w:sz w:val="22"/>
          <w:szCs w:val="36"/>
        </w:rPr>
      </w:pPr>
    </w:p>
    <w:p w14:paraId="098EA75B" w14:textId="77777777" w:rsidR="00D25A34" w:rsidRPr="00D25A34" w:rsidRDefault="00D25A34" w:rsidP="00D25A34">
      <w:pPr>
        <w:pStyle w:val="1"/>
        <w:spacing w:line="400" w:lineRule="exact"/>
        <w:ind w:left="278"/>
        <w:jc w:val="both"/>
        <w:rPr>
          <w:rFonts w:ascii="Arial" w:eastAsia="Microsoft JhengHei" w:hAnsi="Arial" w:cs="Arial"/>
          <w:color w:val="000000"/>
          <w:kern w:val="0"/>
          <w:sz w:val="22"/>
          <w:szCs w:val="36"/>
        </w:rPr>
      </w:pPr>
    </w:p>
    <w:p w14:paraId="40B6F373" w14:textId="77777777" w:rsidR="00D25A34" w:rsidRPr="00D25A34" w:rsidRDefault="00D25A34" w:rsidP="00D25A34">
      <w:pPr>
        <w:pStyle w:val="1"/>
        <w:spacing w:line="400" w:lineRule="exact"/>
        <w:ind w:left="480"/>
        <w:rPr>
          <w:rFonts w:ascii="Microsoft JhengHei" w:eastAsia="Microsoft JhengHei" w:hAnsi="Microsoft JhengHei" w:cs="Calibri"/>
          <w:color w:val="000000"/>
          <w:kern w:val="0"/>
          <w:sz w:val="16"/>
          <w:szCs w:val="24"/>
        </w:rPr>
      </w:pPr>
    </w:p>
    <w:p w14:paraId="45A64EC1" w14:textId="77777777" w:rsidR="00D25A34" w:rsidRPr="00D25A34" w:rsidRDefault="00D25A34" w:rsidP="00D25A34">
      <w:pPr>
        <w:pStyle w:val="Nadpis7"/>
      </w:pPr>
      <w:proofErr w:type="spellStart"/>
      <w:r>
        <w:lastRenderedPageBreak/>
        <w:t>Ovládanie</w:t>
      </w:r>
      <w:proofErr w:type="spellEnd"/>
      <w:r>
        <w:t xml:space="preserve"> </w:t>
      </w:r>
      <w:proofErr w:type="spellStart"/>
      <w:r>
        <w:t>kamery</w:t>
      </w:r>
      <w:proofErr w:type="spellEnd"/>
    </w:p>
    <w:p w14:paraId="18282300" w14:textId="77777777" w:rsidR="00D25A34" w:rsidRPr="00D25A34" w:rsidRDefault="00D25A34" w:rsidP="00D25A34">
      <w:pPr>
        <w:spacing w:line="480" w:lineRule="exact"/>
        <w:rPr>
          <w:rFonts w:ascii="Arial" w:eastAsia="Microsoft JhengHei" w:hAnsi="Arial"/>
          <w:color w:val="000000"/>
          <w:sz w:val="22"/>
          <w:szCs w:val="36"/>
        </w:rPr>
      </w:pPr>
      <w:proofErr w:type="spellStart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Tlač</w:t>
      </w:r>
      <w:r>
        <w:rPr>
          <w:rFonts w:ascii="Arial" w:eastAsia="Microsoft JhengHei" w:hAnsi="Arial"/>
          <w:b/>
          <w:color w:val="000000"/>
          <w:sz w:val="22"/>
          <w:szCs w:val="36"/>
        </w:rPr>
        <w:t>idlo</w:t>
      </w:r>
      <w:proofErr w:type="spellEnd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</w:t>
      </w:r>
      <w:proofErr w:type="spellStart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napáj</w:t>
      </w:r>
      <w:r>
        <w:rPr>
          <w:rFonts w:ascii="Arial" w:eastAsia="Microsoft JhengHei" w:hAnsi="Arial"/>
          <w:b/>
          <w:color w:val="000000"/>
          <w:sz w:val="22"/>
          <w:szCs w:val="36"/>
        </w:rPr>
        <w:t>ania</w:t>
      </w:r>
      <w:proofErr w:type="spellEnd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[</w:t>
      </w:r>
      <w:r w:rsidRPr="00D25A34">
        <w:rPr>
          <w:rFonts w:ascii="Arial" w:hAnsi="Arial"/>
          <w:noProof/>
          <w:kern w:val="0"/>
          <w:sz w:val="22"/>
          <w:szCs w:val="36"/>
          <w:lang w:val="sk-SK" w:eastAsia="sk-SK"/>
        </w:rPr>
        <w:drawing>
          <wp:inline distT="0" distB="0" distL="0" distR="0" wp14:anchorId="4604F873" wp14:editId="47BC40B9">
            <wp:extent cx="173355" cy="189865"/>
            <wp:effectExtent l="0" t="0" r="0" b="0"/>
            <wp:docPr id="4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07" t="-355" r="-407" b="-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]</w:t>
      </w:r>
    </w:p>
    <w:p w14:paraId="56D36528" w14:textId="77777777" w:rsidR="00D25A34" w:rsidRPr="00D25A34" w:rsidRDefault="00D25A34" w:rsidP="00D25A34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>Stla</w:t>
      </w:r>
      <w:proofErr w:type="spellEnd"/>
      <w:r w:rsidRPr="00D25A34">
        <w:rPr>
          <w:rFonts w:ascii="MS Gothic" w:eastAsia="MS Gothic" w:hAnsi="MS Gothic" w:cs="MS Gothic" w:hint="eastAsia"/>
          <w:sz w:val="22"/>
          <w:szCs w:val="36"/>
        </w:rPr>
        <w:t>č</w:t>
      </w:r>
      <w:proofErr w:type="spellStart"/>
      <w:r w:rsidRPr="00D25A34">
        <w:rPr>
          <w:rFonts w:ascii="Microsoft JhengHei" w:eastAsia="Microsoft JhengHei" w:hAnsi="Microsoft JhengHei" w:cs="Microsoft JhengHei" w:hint="eastAsia"/>
          <w:sz w:val="22"/>
          <w:szCs w:val="36"/>
        </w:rPr>
        <w:t>en</w:t>
      </w:r>
      <w:proofErr w:type="spellEnd"/>
      <w:r w:rsidRPr="00D25A34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ím a </w:t>
      </w:r>
      <w:proofErr w:type="spellStart"/>
      <w:r w:rsidRPr="00D25A34">
        <w:rPr>
          <w:rFonts w:ascii="Microsoft JhengHei" w:eastAsia="Microsoft JhengHei" w:hAnsi="Microsoft JhengHei" w:cs="Microsoft JhengHei" w:hint="eastAsia"/>
          <w:sz w:val="22"/>
          <w:szCs w:val="36"/>
        </w:rPr>
        <w:t>podr</w:t>
      </w:r>
      <w:proofErr w:type="spellEnd"/>
      <w:r w:rsidRPr="00D25A34">
        <w:rPr>
          <w:rFonts w:ascii="Microsoft JhengHei" w:eastAsia="Microsoft JhengHei" w:hAnsi="Microsoft JhengHei" w:cs="Microsoft JhengHei" w:hint="eastAsia"/>
          <w:sz w:val="22"/>
          <w:szCs w:val="36"/>
        </w:rPr>
        <w:t>žaním</w:t>
      </w:r>
      <w:r w:rsidRPr="00D25A34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>zapnete</w:t>
      </w:r>
      <w:proofErr w:type="spellEnd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>/</w:t>
      </w:r>
      <w:proofErr w:type="spellStart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>vypnete</w:t>
      </w:r>
      <w:proofErr w:type="spellEnd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>kameru</w:t>
      </w:r>
      <w:proofErr w:type="spellEnd"/>
      <w:r w:rsidRPr="00D25A34">
        <w:rPr>
          <w:rFonts w:ascii="Microsoft JhengHei" w:eastAsia="Microsoft JhengHei" w:hAnsi="Microsoft JhengHei" w:cs="Microsoft JhengHei"/>
          <w:sz w:val="22"/>
          <w:szCs w:val="36"/>
        </w:rPr>
        <w:t>.</w:t>
      </w:r>
    </w:p>
    <w:p w14:paraId="06DC852E" w14:textId="77777777" w:rsidR="00D25A34" w:rsidRPr="00D25A34" w:rsidRDefault="00D25A34" w:rsidP="00D25A34">
      <w:pPr>
        <w:pStyle w:val="Odsekzoznamu"/>
        <w:widowControl/>
        <w:spacing w:line="480" w:lineRule="exact"/>
        <w:rPr>
          <w:rFonts w:ascii="Arial" w:eastAsia="Microsoft JhengHei" w:hAnsi="Arial"/>
          <w:color w:val="000000"/>
          <w:sz w:val="22"/>
          <w:szCs w:val="36"/>
        </w:rPr>
      </w:pPr>
    </w:p>
    <w:p w14:paraId="54EDDA6D" w14:textId="77777777" w:rsidR="00D25A34" w:rsidRPr="00D25A34" w:rsidRDefault="00D25A34" w:rsidP="00D25A34">
      <w:pPr>
        <w:widowControl/>
        <w:spacing w:line="480" w:lineRule="exact"/>
        <w:rPr>
          <w:rFonts w:ascii="Arial" w:eastAsia="Microsoft JhengHei" w:hAnsi="Arial"/>
          <w:b/>
          <w:sz w:val="22"/>
          <w:szCs w:val="36"/>
        </w:rPr>
      </w:pPr>
      <w:proofErr w:type="spellStart"/>
      <w:r>
        <w:rPr>
          <w:rFonts w:ascii="Arial" w:eastAsia="Microsoft JhengHei" w:hAnsi="Arial"/>
          <w:b/>
          <w:sz w:val="22"/>
          <w:szCs w:val="36"/>
        </w:rPr>
        <w:t>Núdzové</w:t>
      </w:r>
      <w:proofErr w:type="spellEnd"/>
      <w:r>
        <w:rPr>
          <w:rFonts w:ascii="Arial" w:eastAsia="Microsoft JhengHei" w:hAnsi="Arial"/>
          <w:b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b/>
          <w:sz w:val="22"/>
          <w:szCs w:val="36"/>
        </w:rPr>
        <w:t>uzamknutie</w:t>
      </w:r>
      <w:proofErr w:type="spellEnd"/>
      <w:r>
        <w:rPr>
          <w:rFonts w:ascii="Arial" w:eastAsia="Microsoft JhengHei" w:hAnsi="Arial"/>
          <w:b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b/>
          <w:sz w:val="22"/>
          <w:szCs w:val="36"/>
        </w:rPr>
        <w:t>súboru</w:t>
      </w:r>
      <w:proofErr w:type="spellEnd"/>
      <w:r w:rsidRPr="00D25A34">
        <w:rPr>
          <w:rFonts w:ascii="Arial" w:eastAsia="Microsoft JhengHei" w:hAnsi="Arial"/>
          <w:b/>
          <w:sz w:val="22"/>
          <w:szCs w:val="36"/>
        </w:rPr>
        <w:t xml:space="preserve"> SOS [</w:t>
      </w:r>
      <w:r w:rsidRPr="00D25A34">
        <w:rPr>
          <w:noProof/>
          <w:sz w:val="22"/>
          <w:szCs w:val="36"/>
          <w:lang w:val="sk-SK" w:eastAsia="sk-SK"/>
        </w:rPr>
        <w:drawing>
          <wp:inline distT="0" distB="0" distL="0" distR="0" wp14:anchorId="1C0BD718" wp14:editId="0D477E0D">
            <wp:extent cx="234315" cy="213360"/>
            <wp:effectExtent l="0" t="0" r="0" b="0"/>
            <wp:docPr id="4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07" t="-474" r="-407" b="-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</w:t>
      </w:r>
    </w:p>
    <w:p w14:paraId="43E16196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trike/>
          <w:color w:val="000000"/>
          <w:sz w:val="22"/>
          <w:szCs w:val="36"/>
        </w:rPr>
      </w:pP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Počas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nahrávania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stlačte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tlačidlo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pre SOS -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zabráni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sa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tak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následnému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prepisu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color w:val="000000"/>
          <w:sz w:val="22"/>
          <w:szCs w:val="36"/>
        </w:rPr>
        <w:t>súboru</w:t>
      </w:r>
      <w:proofErr w:type="spellEnd"/>
      <w:r>
        <w:rPr>
          <w:rFonts w:ascii="Arial" w:eastAsia="Microsoft JhengHei" w:hAnsi="Arial"/>
          <w:color w:val="000000"/>
          <w:sz w:val="22"/>
          <w:szCs w:val="36"/>
        </w:rPr>
        <w:t xml:space="preserve">. </w:t>
      </w:r>
    </w:p>
    <w:p w14:paraId="3869971A" w14:textId="77777777" w:rsidR="00D25A34" w:rsidRPr="00D25A34" w:rsidRDefault="00D25A34" w:rsidP="00D25A34">
      <w:pPr>
        <w:widowControl/>
        <w:spacing w:line="480" w:lineRule="exact"/>
        <w:rPr>
          <w:rFonts w:ascii="Arial" w:eastAsia="Microsoft JhengHei" w:hAnsi="Arial"/>
          <w:b/>
          <w:strike/>
          <w:color w:val="000000"/>
          <w:sz w:val="22"/>
          <w:szCs w:val="36"/>
        </w:rPr>
      </w:pPr>
    </w:p>
    <w:p w14:paraId="45D69198" w14:textId="77777777" w:rsidR="00D25A34" w:rsidRPr="004D06E7" w:rsidRDefault="00D25A34" w:rsidP="00D25A34">
      <w:pPr>
        <w:spacing w:line="400" w:lineRule="atLeast"/>
        <w:rPr>
          <w:rFonts w:ascii="Arial Black" w:eastAsia="Arial Unicode MS;Arial" w:hAnsi="Arial Black" w:cs="Arial Unicode MS;Arial"/>
          <w:b/>
          <w:color w:val="4F81BD"/>
          <w:sz w:val="8"/>
          <w:szCs w:val="16"/>
        </w:rPr>
      </w:pPr>
      <w:proofErr w:type="spellStart"/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>Tlačítko</w:t>
      </w:r>
      <w:proofErr w:type="spellEnd"/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Menu  </w:t>
      </w:r>
      <w:r w:rsidRPr="004D06E7">
        <w:rPr>
          <w:rFonts w:ascii="Arial" w:eastAsia="Microsoft JhengHei" w:hAnsi="Arial"/>
          <w:b/>
          <w:sz w:val="22"/>
          <w:szCs w:val="36"/>
        </w:rPr>
        <w:t>[</w:t>
      </w:r>
      <w:r w:rsidRPr="004D06E7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 wp14:anchorId="0ABB7365" wp14:editId="5446A5C8">
            <wp:extent cx="333375" cy="238760"/>
            <wp:effectExtent l="0" t="0" r="0" b="0"/>
            <wp:docPr id="50" name="圖片 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98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6E7">
        <w:rPr>
          <w:rFonts w:ascii="Arial" w:eastAsia="Microsoft JhengHei" w:hAnsi="Arial"/>
          <w:b/>
          <w:sz w:val="22"/>
          <w:szCs w:val="36"/>
        </w:rPr>
        <w:t xml:space="preserve"> ]</w:t>
      </w:r>
    </w:p>
    <w:p w14:paraId="539C4331" w14:textId="77777777" w:rsidR="00D25A34" w:rsidRDefault="00D25A34" w:rsidP="00D25A34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Vstup</w:t>
      </w:r>
      <w:proofErr w:type="spellEnd"/>
      <w:r>
        <w:rPr>
          <w:rFonts w:ascii="Microsoft JhengHei" w:eastAsia="Microsoft JhengHei" w:hAnsi="Microsoft JhengHei" w:cs="Microsoft JhengHei"/>
          <w:sz w:val="22"/>
          <w:szCs w:val="36"/>
        </w:rPr>
        <w:t xml:space="preserve"> do MENU. </w:t>
      </w: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Pri</w:t>
      </w:r>
      <w:proofErr w:type="spellEnd"/>
      <w:r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prehrávaní</w:t>
      </w:r>
      <w:proofErr w:type="spellEnd"/>
      <w:r>
        <w:rPr>
          <w:rFonts w:ascii="Microsoft JhengHei" w:eastAsia="Microsoft JhengHei" w:hAnsi="Microsoft JhengHei" w:cs="Microsoft JhengHei"/>
          <w:sz w:val="22"/>
          <w:szCs w:val="36"/>
        </w:rPr>
        <w:t xml:space="preserve"> - </w:t>
      </w: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pozastavíte</w:t>
      </w:r>
      <w:proofErr w:type="spellEnd"/>
      <w:r>
        <w:rPr>
          <w:rFonts w:ascii="Microsoft JhengHei" w:eastAsia="Microsoft JhengHei" w:hAnsi="Microsoft JhengHei" w:cs="Microsoft JhengHei"/>
          <w:sz w:val="22"/>
          <w:szCs w:val="36"/>
        </w:rPr>
        <w:t>/</w:t>
      </w: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ukon</w:t>
      </w:r>
      <w:proofErr w:type="spellEnd"/>
      <w:r>
        <w:rPr>
          <w:rFonts w:ascii="MS Gothic" w:eastAsia="MS Gothic" w:hAnsi="MS Gothic" w:cs="MS Gothic" w:hint="eastAsia"/>
          <w:sz w:val="22"/>
          <w:szCs w:val="36"/>
        </w:rPr>
        <w:t>č</w:t>
      </w:r>
      <w:r>
        <w:rPr>
          <w:rFonts w:ascii="Microsoft JhengHei" w:eastAsia="Microsoft JhengHei" w:hAnsi="Microsoft JhengHei" w:cs="Microsoft JhengHei" w:hint="eastAsia"/>
          <w:sz w:val="22"/>
          <w:szCs w:val="36"/>
        </w:rPr>
        <w:t>í</w:t>
      </w:r>
      <w:proofErr w:type="spellStart"/>
      <w:r>
        <w:rPr>
          <w:rFonts w:ascii="Microsoft JhengHei" w:eastAsia="Microsoft JhengHei" w:hAnsi="Microsoft JhengHei" w:cs="Microsoft JhengHei" w:hint="eastAsia"/>
          <w:sz w:val="22"/>
          <w:szCs w:val="36"/>
        </w:rPr>
        <w:t>te</w:t>
      </w:r>
      <w:proofErr w:type="spellEnd"/>
      <w:r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</w:t>
      </w:r>
      <w:proofErr w:type="spellStart"/>
      <w:r>
        <w:rPr>
          <w:rFonts w:ascii="Microsoft JhengHei" w:eastAsia="Microsoft JhengHei" w:hAnsi="Microsoft JhengHei" w:cs="Microsoft JhengHei" w:hint="eastAsia"/>
          <w:sz w:val="22"/>
          <w:szCs w:val="36"/>
        </w:rPr>
        <w:t>prehr</w:t>
      </w:r>
      <w:proofErr w:type="spellEnd"/>
      <w:r>
        <w:rPr>
          <w:rFonts w:ascii="Microsoft JhengHei" w:eastAsia="Microsoft JhengHei" w:hAnsi="Microsoft JhengHei" w:cs="Microsoft JhengHei" w:hint="eastAsia"/>
          <w:sz w:val="22"/>
          <w:szCs w:val="36"/>
        </w:rPr>
        <w:t>á</w:t>
      </w:r>
      <w:proofErr w:type="spellStart"/>
      <w:r>
        <w:rPr>
          <w:rFonts w:ascii="Microsoft JhengHei" w:eastAsia="Microsoft JhengHei" w:hAnsi="Microsoft JhengHei" w:cs="Microsoft JhengHei" w:hint="eastAsia"/>
          <w:sz w:val="22"/>
          <w:szCs w:val="36"/>
        </w:rPr>
        <w:t>vanie</w:t>
      </w:r>
      <w:proofErr w:type="spellEnd"/>
      <w:r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sú</w:t>
      </w:r>
      <w:proofErr w:type="spellStart"/>
      <w:r>
        <w:rPr>
          <w:rFonts w:ascii="Microsoft JhengHei" w:eastAsia="Microsoft JhengHei" w:hAnsi="Microsoft JhengHei" w:cs="Microsoft JhengHei" w:hint="eastAsia"/>
          <w:sz w:val="22"/>
          <w:szCs w:val="36"/>
        </w:rPr>
        <w:t>boru</w:t>
      </w:r>
      <w:proofErr w:type="spellEnd"/>
      <w:r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. </w:t>
      </w:r>
    </w:p>
    <w:p w14:paraId="2CCA99E0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b/>
          <w:sz w:val="22"/>
          <w:szCs w:val="36"/>
        </w:rPr>
      </w:pPr>
    </w:p>
    <w:p w14:paraId="737DEF81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b/>
          <w:sz w:val="22"/>
          <w:szCs w:val="36"/>
        </w:rPr>
      </w:pPr>
      <w:proofErr w:type="spellStart"/>
      <w:r w:rsidRPr="00D25A34">
        <w:rPr>
          <w:rFonts w:ascii="Arial" w:eastAsia="Microsoft JhengHei" w:hAnsi="Arial"/>
          <w:b/>
          <w:sz w:val="22"/>
          <w:szCs w:val="36"/>
        </w:rPr>
        <w:t>Wifi</w:t>
      </w:r>
      <w:proofErr w:type="spellEnd"/>
      <w:r w:rsidRPr="00D25A34">
        <w:rPr>
          <w:rFonts w:ascii="Arial" w:eastAsia="Microsoft JhengHei" w:hAnsi="Arial"/>
          <w:b/>
          <w:sz w:val="22"/>
          <w:szCs w:val="36"/>
        </w:rPr>
        <w:t xml:space="preserve"> </w:t>
      </w:r>
      <w:r w:rsidRPr="003D6C3C">
        <w:rPr>
          <w:rFonts w:ascii="Arial" w:eastAsia="Microsoft JhengHei" w:hAnsi="Arial"/>
          <w:b/>
          <w:szCs w:val="24"/>
          <w:lang w:val="sk-SK"/>
        </w:rPr>
        <w:t>pripojenie</w:t>
      </w:r>
      <w:r w:rsidRPr="00D25A34">
        <w:rPr>
          <w:rFonts w:ascii="Arial" w:eastAsia="Microsoft JhengHei" w:hAnsi="Arial"/>
          <w:b/>
          <w:sz w:val="22"/>
          <w:szCs w:val="36"/>
        </w:rPr>
        <w:t xml:space="preserve"> [</w:t>
      </w:r>
      <w:r w:rsidRPr="00D25A34">
        <w:rPr>
          <w:noProof/>
          <w:sz w:val="16"/>
          <w:lang w:val="sk-SK" w:eastAsia="sk-SK"/>
        </w:rPr>
        <w:drawing>
          <wp:inline distT="0" distB="0" distL="0" distR="0" wp14:anchorId="3552DD6C" wp14:editId="47054410">
            <wp:extent cx="228600" cy="195580"/>
            <wp:effectExtent l="0" t="0" r="0" b="0"/>
            <wp:docPr id="5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</w:t>
      </w:r>
    </w:p>
    <w:p w14:paraId="415A0C7E" w14:textId="77777777" w:rsidR="00D25A34" w:rsidRPr="004170D3" w:rsidRDefault="00D25A34" w:rsidP="004170D3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Zapnutie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WiFi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: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Stlačením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a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podržaním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po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dobu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5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sekúnd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zapnete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WiFi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>.</w:t>
      </w:r>
    </w:p>
    <w:p w14:paraId="369E1584" w14:textId="77777777" w:rsidR="00D25A34" w:rsidRPr="004170D3" w:rsidRDefault="00D25A34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Vypnutie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WiFi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: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Modrá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obrazovka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 s </w:t>
      </w:r>
      <w:proofErr w:type="spellStart"/>
      <w:r w:rsidRPr="004170D3">
        <w:rPr>
          <w:rFonts w:ascii="Arial" w:eastAsia="Microsoft JhengHei" w:hAnsi="Arial"/>
          <w:color w:val="000000"/>
          <w:sz w:val="22"/>
          <w:szCs w:val="36"/>
        </w:rPr>
        <w:t>výzvou</w:t>
      </w:r>
      <w:proofErr w:type="spellEnd"/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,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kliknite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na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[</w:t>
      </w:r>
      <w:r w:rsidRPr="004170D3">
        <w:rPr>
          <w:rFonts w:ascii="Arial" w:eastAsia="Microsoft JhengHei" w:hAnsi="Arial"/>
          <w:b/>
          <w:sz w:val="22"/>
          <w:szCs w:val="36"/>
        </w:rPr>
        <w:t>OK</w:t>
      </w:r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] a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ozve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se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pípnutie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, po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približne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2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sekundách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s</w:t>
      </w:r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>a</w:t>
      </w:r>
      <w:proofErr w:type="spellEnd"/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>automaticky</w:t>
      </w:r>
      <w:proofErr w:type="spellEnd"/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>vráti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na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obrazovku</w:t>
      </w:r>
      <w:proofErr w:type="spellEnd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4170D3">
        <w:rPr>
          <w:rFonts w:ascii="Microsoft JhengHei" w:eastAsia="Microsoft JhengHei" w:hAnsi="Microsoft JhengHei" w:cs="Microsoft JhengHei"/>
          <w:sz w:val="22"/>
          <w:szCs w:val="36"/>
        </w:rPr>
        <w:t>nahráv</w:t>
      </w:r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>ania</w:t>
      </w:r>
      <w:proofErr w:type="spellEnd"/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. </w:t>
      </w:r>
    </w:p>
    <w:p w14:paraId="69AC3753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z w:val="20"/>
          <w:szCs w:val="32"/>
          <w:shd w:val="clear" w:color="auto" w:fill="D8D8D8"/>
        </w:rPr>
      </w:pPr>
      <w:proofErr w:type="spellStart"/>
      <w:r w:rsidRPr="00D25A34">
        <w:rPr>
          <w:rFonts w:ascii="Microsoft JhengHei" w:eastAsia="Microsoft JhengHei" w:hAnsi="Microsoft JhengHei" w:cs="Microsoft JhengHei"/>
          <w:sz w:val="20"/>
          <w:szCs w:val="32"/>
          <w:shd w:val="clear" w:color="auto" w:fill="D8D8D8"/>
        </w:rPr>
        <w:t>Poznámka</w:t>
      </w:r>
      <w:proofErr w:type="spellEnd"/>
      <w:r w:rsidRPr="00D25A34">
        <w:rPr>
          <w:rFonts w:ascii="Microsoft JhengHei" w:eastAsia="Microsoft JhengHei" w:hAnsi="Microsoft JhengHei" w:cs="Microsoft JhengHei"/>
          <w:sz w:val="20"/>
          <w:szCs w:val="32"/>
          <w:shd w:val="clear" w:color="auto" w:fill="D8D8D8"/>
        </w:rPr>
        <w:t xml:space="preserve">: </w:t>
      </w:r>
      <w:proofErr w:type="spellStart"/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Nahrávánie</w:t>
      </w:r>
      <w:proofErr w:type="spellEnd"/>
      <w:r w:rsidRPr="00D25A34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</w:t>
      </w:r>
      <w:proofErr w:type="spellStart"/>
      <w:r w:rsidRPr="00D25A34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bude</w:t>
      </w:r>
      <w:proofErr w:type="spellEnd"/>
      <w:r w:rsidRPr="00D25A34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</w:t>
      </w:r>
      <w:proofErr w:type="spellStart"/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prerušeneé</w:t>
      </w:r>
      <w:proofErr w:type="spellEnd"/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</w:t>
      </w:r>
      <w:proofErr w:type="spellStart"/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pri</w:t>
      </w:r>
      <w:proofErr w:type="spellEnd"/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</w:t>
      </w:r>
      <w:proofErr w:type="spellStart"/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zapnutí</w:t>
      </w:r>
      <w:proofErr w:type="spellEnd"/>
      <w:r w:rsidRPr="00D25A34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Wi-Fi.</w:t>
      </w:r>
    </w:p>
    <w:p w14:paraId="0ED36B35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z w:val="22"/>
          <w:szCs w:val="36"/>
          <w:shd w:val="clear" w:color="auto" w:fill="D8D8D8"/>
        </w:rPr>
      </w:pPr>
    </w:p>
    <w:p w14:paraId="5FC493FD" w14:textId="77777777" w:rsidR="00D25A34" w:rsidRPr="00D25A34" w:rsidRDefault="00D25A34" w:rsidP="00D25A34">
      <w:pPr>
        <w:autoSpaceDE w:val="0"/>
        <w:spacing w:line="480" w:lineRule="exact"/>
        <w:rPr>
          <w:rFonts w:ascii="Arial" w:eastAsia="Microsoft JhengHei" w:hAnsi="Arial"/>
          <w:b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>Směrové</w:t>
      </w:r>
      <w:proofErr w:type="spellEnd"/>
      <w:r w:rsidRPr="00D25A34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>klávesy</w:t>
      </w:r>
      <w:proofErr w:type="spellEnd"/>
      <w:r w:rsidRPr="00D25A34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 xml:space="preserve"> </w:t>
      </w:r>
      <w:r w:rsidRPr="00D25A34">
        <w:rPr>
          <w:rFonts w:ascii="Wingdings 3" w:eastAsia="Wingdings 3" w:hAnsi="Wingdings 3" w:cs="Wingdings 3"/>
          <w:b/>
          <w:sz w:val="22"/>
          <w:szCs w:val="36"/>
        </w:rPr>
        <w:t></w:t>
      </w:r>
      <w:r w:rsidRPr="00D25A34">
        <w:rPr>
          <w:rFonts w:ascii="Wingdings 3" w:eastAsia="Wingdings 3" w:hAnsi="Wingdings 3" w:cs="Wingdings 3"/>
          <w:b/>
          <w:sz w:val="22"/>
          <w:szCs w:val="36"/>
        </w:rPr>
        <w:t></w:t>
      </w:r>
    </w:p>
    <w:p w14:paraId="136E328B" w14:textId="77777777"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V menu - </w:t>
      </w:r>
      <w:proofErr w:type="spellStart"/>
      <w:r>
        <w:rPr>
          <w:rFonts w:ascii="Arial" w:eastAsia="Microsoft JhengHei" w:hAnsi="Arial"/>
          <w:sz w:val="22"/>
          <w:szCs w:val="36"/>
        </w:rPr>
        <w:t>vyberiete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požadovanú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položku</w:t>
      </w:r>
      <w:proofErr w:type="spellEnd"/>
    </w:p>
    <w:p w14:paraId="0595CBFA" w14:textId="77777777"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Pri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prehrávaní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- </w:t>
      </w:r>
      <w:proofErr w:type="spellStart"/>
      <w:r>
        <w:rPr>
          <w:rFonts w:ascii="Arial" w:eastAsia="Microsoft JhengHei" w:hAnsi="Arial"/>
          <w:sz w:val="22"/>
          <w:szCs w:val="36"/>
        </w:rPr>
        <w:t>slúžia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šípky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pre </w:t>
      </w:r>
      <w:proofErr w:type="spellStart"/>
      <w:r>
        <w:rPr>
          <w:rFonts w:ascii="Arial" w:eastAsia="Microsoft JhengHei" w:hAnsi="Arial"/>
          <w:sz w:val="22"/>
          <w:szCs w:val="36"/>
        </w:rPr>
        <w:t>pretáčanie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vpred</w:t>
      </w:r>
      <w:proofErr w:type="spellEnd"/>
      <w:r>
        <w:rPr>
          <w:rFonts w:ascii="Arial" w:eastAsia="Microsoft JhengHei" w:hAnsi="Arial"/>
          <w:sz w:val="22"/>
          <w:szCs w:val="36"/>
        </w:rPr>
        <w:t>/</w:t>
      </w:r>
      <w:proofErr w:type="spellStart"/>
      <w:r>
        <w:rPr>
          <w:rFonts w:ascii="Arial" w:eastAsia="Microsoft JhengHei" w:hAnsi="Arial"/>
          <w:sz w:val="22"/>
          <w:szCs w:val="36"/>
        </w:rPr>
        <w:t>vzad</w:t>
      </w:r>
      <w:proofErr w:type="spellEnd"/>
    </w:p>
    <w:p w14:paraId="5EBEE240" w14:textId="77777777" w:rsidR="00D25A34" w:rsidRPr="00D25A34" w:rsidRDefault="00D25A34" w:rsidP="00D25A34">
      <w:pPr>
        <w:spacing w:line="300" w:lineRule="exact"/>
        <w:rPr>
          <w:rFonts w:ascii="Microsoft JhengHei" w:eastAsia="Microsoft JhengHei" w:hAnsi="Microsoft JhengHei" w:cs="Microsoft JhengHei"/>
          <w:sz w:val="22"/>
          <w:szCs w:val="36"/>
        </w:rPr>
      </w:pPr>
    </w:p>
    <w:p w14:paraId="5BFAA670" w14:textId="77777777" w:rsidR="00D25A34" w:rsidRDefault="004170D3" w:rsidP="00D25A34">
      <w:pPr>
        <w:autoSpaceDE w:val="0"/>
        <w:rPr>
          <w:rFonts w:ascii="Microsoft JhengHei" w:eastAsia="Microsoft JhengHei" w:hAnsi="Microsoft JhengHei" w:cs="Microsoft JhengHei"/>
          <w:b/>
          <w:sz w:val="22"/>
          <w:szCs w:val="36"/>
        </w:rPr>
      </w:pPr>
      <w:proofErr w:type="spellStart"/>
      <w:r>
        <w:rPr>
          <w:rFonts w:ascii="Microsoft JhengHei" w:eastAsia="Microsoft JhengHei" w:hAnsi="Microsoft JhengHei" w:cs="Microsoft JhengHei"/>
          <w:b/>
          <w:sz w:val="22"/>
          <w:szCs w:val="36"/>
        </w:rPr>
        <w:t>M</w:t>
      </w:r>
      <w:r w:rsidR="00D25A34"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>ikrof</w:t>
      </w:r>
      <w:r>
        <w:rPr>
          <w:rFonts w:ascii="Microsoft JhengHei" w:eastAsia="Microsoft JhengHei" w:hAnsi="Microsoft JhengHei" w:cs="Microsoft JhengHei"/>
          <w:b/>
          <w:sz w:val="22"/>
          <w:szCs w:val="36"/>
        </w:rPr>
        <w:t>ón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[</w:t>
      </w:r>
      <w:r w:rsidR="00D25A34" w:rsidRPr="00D25A34">
        <w:rPr>
          <w:noProof/>
          <w:sz w:val="16"/>
          <w:lang w:val="sk-SK" w:eastAsia="sk-SK"/>
        </w:rPr>
        <w:drawing>
          <wp:inline distT="0" distB="0" distL="0" distR="0" wp14:anchorId="3010ECC2" wp14:editId="1457AB3E">
            <wp:extent cx="200660" cy="321310"/>
            <wp:effectExtent l="0" t="0" r="0" b="0"/>
            <wp:docPr id="5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18" t="-74" r="-118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]</w:t>
      </w:r>
      <w:r>
        <w:rPr>
          <w:rFonts w:ascii="Microsoft JhengHei" w:eastAsia="Microsoft JhengHei" w:hAnsi="Microsoft JhengHei" w:cs="Microsoft JhengHei"/>
          <w:b/>
          <w:sz w:val="22"/>
          <w:szCs w:val="36"/>
        </w:rPr>
        <w:br/>
      </w:r>
    </w:p>
    <w:p w14:paraId="39CFF3D3" w14:textId="77777777" w:rsidR="004170D3" w:rsidRPr="004170D3" w:rsidRDefault="004170D3" w:rsidP="004170D3">
      <w:p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4170D3">
        <w:rPr>
          <w:rFonts w:ascii="Arial" w:eastAsia="Microsoft JhengHei" w:hAnsi="Arial"/>
          <w:szCs w:val="24"/>
          <w:lang w:val="sk-SK"/>
        </w:rPr>
        <w:t>Stlačením</w:t>
      </w:r>
      <w:r w:rsidRPr="004170D3">
        <w:rPr>
          <w:rFonts w:ascii="Arial" w:eastAsia="Microsoft JhengHei" w:hAnsi="Arial" w:hint="eastAsia"/>
          <w:b/>
          <w:szCs w:val="24"/>
          <w:lang w:val="sk-SK"/>
        </w:rPr>
        <w:t>【</w:t>
      </w:r>
      <w:r>
        <w:rPr>
          <w:b/>
          <w:noProof/>
          <w:lang w:val="sk-SK" w:eastAsia="sk-SK"/>
        </w:rPr>
        <w:drawing>
          <wp:inline distT="0" distB="0" distL="0" distR="0" wp14:anchorId="0251180F" wp14:editId="7C14A334">
            <wp:extent cx="126748" cy="190968"/>
            <wp:effectExtent l="19050" t="0" r="6602" b="0"/>
            <wp:docPr id="71" name="圖片 12" descr="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5" cy="1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0D3">
        <w:rPr>
          <w:rFonts w:ascii="Arial" w:eastAsia="Microsoft JhengHei" w:hAnsi="Arial" w:hint="eastAsia"/>
          <w:b/>
          <w:szCs w:val="24"/>
          <w:lang w:val="sk-SK"/>
        </w:rPr>
        <w:t>】</w:t>
      </w:r>
      <w:r w:rsidRPr="004170D3">
        <w:rPr>
          <w:rFonts w:ascii="Arial" w:eastAsia="Microsoft JhengHei" w:hAnsi="Arial"/>
          <w:szCs w:val="24"/>
          <w:lang w:val="sk-SK"/>
        </w:rPr>
        <w:t>tlačidla jedenkrát zapnete/ vypnete hlasové nahrávanie.</w:t>
      </w:r>
    </w:p>
    <w:p w14:paraId="79C9B705" w14:textId="77777777" w:rsidR="004170D3" w:rsidRPr="00D25A34" w:rsidRDefault="004170D3" w:rsidP="00D25A34">
      <w:pPr>
        <w:autoSpaceDE w:val="0"/>
        <w:rPr>
          <w:rFonts w:ascii="Microsoft JhengHei" w:eastAsia="Microsoft JhengHei" w:hAnsi="Microsoft JhengHei" w:cs="Microsoft JhengHei"/>
          <w:b/>
          <w:sz w:val="22"/>
          <w:szCs w:val="36"/>
        </w:rPr>
      </w:pPr>
    </w:p>
    <w:p w14:paraId="4A7F450F" w14:textId="77777777" w:rsidR="00D25A34" w:rsidRPr="00D25A34" w:rsidRDefault="00D25A34" w:rsidP="00D25A34">
      <w:pPr>
        <w:spacing w:line="480" w:lineRule="exact"/>
        <w:rPr>
          <w:rFonts w:ascii="Arial" w:eastAsia="Microsoft JhengHei" w:hAnsi="Arial"/>
          <w:b/>
          <w:color w:val="000000"/>
          <w:sz w:val="22"/>
          <w:szCs w:val="36"/>
        </w:rPr>
      </w:pPr>
    </w:p>
    <w:p w14:paraId="0F892F3D" w14:textId="77777777" w:rsidR="00D25A34" w:rsidRPr="00D25A34" w:rsidRDefault="004170D3" w:rsidP="00D25A34">
      <w:pPr>
        <w:spacing w:line="480" w:lineRule="exact"/>
        <w:rPr>
          <w:rFonts w:ascii="Arial" w:eastAsia="Microsoft JhengHei" w:hAnsi="Arial"/>
          <w:b/>
          <w:sz w:val="22"/>
          <w:szCs w:val="36"/>
        </w:rPr>
      </w:pPr>
      <w:proofErr w:type="spellStart"/>
      <w:r>
        <w:rPr>
          <w:rFonts w:ascii="Arial" w:eastAsia="Microsoft JhengHei" w:hAnsi="Arial"/>
          <w:b/>
          <w:sz w:val="22"/>
          <w:szCs w:val="36"/>
        </w:rPr>
        <w:t>Tlačidlo</w:t>
      </w:r>
      <w:proofErr w:type="spellEnd"/>
      <w:r>
        <w:rPr>
          <w:rFonts w:ascii="Arial" w:eastAsia="Microsoft JhengHei" w:hAnsi="Arial"/>
          <w:b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b/>
          <w:sz w:val="22"/>
          <w:szCs w:val="36"/>
        </w:rPr>
        <w:t>obrazovka</w:t>
      </w:r>
      <w:proofErr w:type="spellEnd"/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 [</w:t>
      </w:r>
      <w:r w:rsidR="00D25A34" w:rsidRPr="00D25A34">
        <w:rPr>
          <w:noProof/>
          <w:sz w:val="16"/>
          <w:lang w:val="sk-SK" w:eastAsia="sk-SK"/>
        </w:rPr>
        <w:drawing>
          <wp:inline distT="0" distB="0" distL="0" distR="0" wp14:anchorId="3EC60518" wp14:editId="4DBE3638">
            <wp:extent cx="292735" cy="207010"/>
            <wp:effectExtent l="0" t="0" r="0" b="0"/>
            <wp:docPr id="5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9" t="-27" r="-19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 ]</w:t>
      </w:r>
    </w:p>
    <w:p w14:paraId="1CE5E206" w14:textId="77777777" w:rsid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Prepínanie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medzi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režimami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zobrazenia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obrazu</w:t>
      </w:r>
      <w:proofErr w:type="spellEnd"/>
    </w:p>
    <w:p w14:paraId="3A1CAFC3" w14:textId="77777777" w:rsidR="004170D3" w:rsidRPr="004170D3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</w:p>
    <w:p w14:paraId="798F8C6D" w14:textId="77777777" w:rsidR="00D25A34" w:rsidRPr="004D06E7" w:rsidRDefault="00D25A34" w:rsidP="00D25A34">
      <w:pPr>
        <w:autoSpaceDE w:val="0"/>
        <w:rPr>
          <w:rFonts w:ascii="Microsoft JhengHei" w:eastAsia="Microsoft JhengHei" w:hAnsi="Microsoft JhengHei" w:cs="Microsoft JhengHei"/>
          <w:b/>
          <w:sz w:val="22"/>
          <w:szCs w:val="36"/>
        </w:rPr>
      </w:pPr>
      <w:proofErr w:type="spellStart"/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lastRenderedPageBreak/>
        <w:t>Nahráv</w:t>
      </w:r>
      <w:r w:rsidR="004170D3"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>anie</w:t>
      </w:r>
      <w:proofErr w:type="spellEnd"/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/ </w:t>
      </w:r>
      <w:proofErr w:type="spellStart"/>
      <w:r w:rsidR="004170D3"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>potvrdenie</w:t>
      </w:r>
      <w:proofErr w:type="spellEnd"/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[</w:t>
      </w:r>
      <w:r w:rsidRPr="004D06E7">
        <w:rPr>
          <w:rFonts w:ascii="Arial" w:eastAsia="Microsoft JhengHei" w:hAnsi="Arial"/>
          <w:b/>
          <w:sz w:val="22"/>
          <w:szCs w:val="36"/>
        </w:rPr>
        <w:t>OK</w:t>
      </w:r>
      <w:r w:rsidR="004170D3" w:rsidRPr="004D06E7">
        <w:rPr>
          <w:rFonts w:ascii="Arial" w:eastAsia="Microsoft JhengHei" w:hAnsi="Arial"/>
          <w:b/>
          <w:sz w:val="22"/>
          <w:szCs w:val="36"/>
        </w:rPr>
        <w:t>]</w:t>
      </w:r>
    </w:p>
    <w:p w14:paraId="130B2178" w14:textId="77777777"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Pri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nahrávaní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- </w:t>
      </w:r>
      <w:proofErr w:type="spellStart"/>
      <w:r>
        <w:rPr>
          <w:rFonts w:ascii="Arial" w:eastAsia="Microsoft JhengHei" w:hAnsi="Arial"/>
          <w:sz w:val="22"/>
          <w:szCs w:val="36"/>
        </w:rPr>
        <w:t>zastaví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nahrávanie</w:t>
      </w:r>
      <w:proofErr w:type="spellEnd"/>
    </w:p>
    <w:p w14:paraId="2D0FB36A" w14:textId="77777777"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Pri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prehrávaní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- </w:t>
      </w:r>
      <w:proofErr w:type="spellStart"/>
      <w:r>
        <w:rPr>
          <w:rFonts w:ascii="Arial" w:eastAsia="Microsoft JhengHei" w:hAnsi="Arial"/>
          <w:sz w:val="22"/>
          <w:szCs w:val="36"/>
        </w:rPr>
        <w:t>pozastaví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, </w:t>
      </w:r>
      <w:proofErr w:type="spellStart"/>
      <w:r>
        <w:rPr>
          <w:rFonts w:ascii="Arial" w:eastAsia="Microsoft JhengHei" w:hAnsi="Arial"/>
          <w:sz w:val="22"/>
          <w:szCs w:val="36"/>
        </w:rPr>
        <w:t>alebo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spustí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prehrávanie</w:t>
      </w:r>
      <w:proofErr w:type="spellEnd"/>
    </w:p>
    <w:p w14:paraId="4E62B389" w14:textId="77777777"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V menu - </w:t>
      </w:r>
      <w:proofErr w:type="spellStart"/>
      <w:r>
        <w:rPr>
          <w:rFonts w:ascii="Arial" w:eastAsia="Microsoft JhengHei" w:hAnsi="Arial"/>
          <w:sz w:val="22"/>
          <w:szCs w:val="36"/>
        </w:rPr>
        <w:t>slúži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pre </w:t>
      </w:r>
      <w:proofErr w:type="spellStart"/>
      <w:r>
        <w:rPr>
          <w:rFonts w:ascii="Arial" w:eastAsia="Microsoft JhengHei" w:hAnsi="Arial"/>
          <w:sz w:val="22"/>
          <w:szCs w:val="36"/>
        </w:rPr>
        <w:t>potvrdenie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výberu</w:t>
      </w:r>
      <w:proofErr w:type="spellEnd"/>
    </w:p>
    <w:p w14:paraId="3B8E7A4B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z w:val="22"/>
          <w:szCs w:val="36"/>
        </w:rPr>
      </w:pPr>
    </w:p>
    <w:p w14:paraId="63F65BD2" w14:textId="77777777" w:rsidR="00D25A34" w:rsidRPr="00815A8A" w:rsidRDefault="00D25A34" w:rsidP="00D25A34">
      <w:pPr>
        <w:spacing w:line="400" w:lineRule="exact"/>
        <w:rPr>
          <w:rFonts w:ascii="Arial" w:hAnsi="Arial"/>
          <w:b/>
          <w:kern w:val="0"/>
          <w:sz w:val="22"/>
          <w:szCs w:val="36"/>
          <w:lang w:eastAsia="en-US"/>
        </w:rPr>
      </w:pPr>
      <w:proofErr w:type="spellStart"/>
      <w:r w:rsidRPr="00815A8A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>Tlačítko</w:t>
      </w:r>
      <w:proofErr w:type="spellEnd"/>
      <w:r w:rsidRPr="00815A8A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 xml:space="preserve"> RESET </w:t>
      </w:r>
      <w:r w:rsidR="004170D3" w:rsidRPr="00815A8A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br/>
      </w:r>
    </w:p>
    <w:p w14:paraId="7D2D798D" w14:textId="77777777" w:rsidR="004170D3" w:rsidRPr="00E349BF" w:rsidRDefault="004170D3" w:rsidP="004170D3">
      <w:pPr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Stlač</w:t>
      </w:r>
      <w:r>
        <w:rPr>
          <w:rFonts w:ascii="Arial" w:eastAsia="Microsoft JhengHei" w:hAnsi="Arial"/>
          <w:szCs w:val="24"/>
          <w:lang w:val="sk-SK"/>
        </w:rPr>
        <w:t>t</w:t>
      </w:r>
      <w:r w:rsidRPr="003D6C3C">
        <w:rPr>
          <w:rFonts w:ascii="Arial" w:eastAsia="Microsoft JhengHei" w:hAnsi="Arial"/>
          <w:szCs w:val="24"/>
          <w:lang w:val="sk-SK"/>
        </w:rPr>
        <w:t>e pre vynútenie reštartovani</w:t>
      </w:r>
      <w:r>
        <w:rPr>
          <w:rFonts w:ascii="Arial" w:eastAsia="Microsoft JhengHei" w:hAnsi="Arial"/>
          <w:szCs w:val="24"/>
          <w:lang w:val="sk-SK"/>
        </w:rPr>
        <w:t>e</w:t>
      </w:r>
      <w:r w:rsidRPr="003D6C3C">
        <w:rPr>
          <w:rFonts w:ascii="Arial" w:eastAsia="Microsoft JhengHei" w:hAnsi="Arial"/>
          <w:szCs w:val="24"/>
          <w:lang w:val="sk-SK"/>
        </w:rPr>
        <w:t xml:space="preserve"> zariadenia</w:t>
      </w:r>
    </w:p>
    <w:p w14:paraId="549D1680" w14:textId="77777777" w:rsidR="00D25A34" w:rsidRPr="00D25A34" w:rsidRDefault="00D25A34" w:rsidP="00D25A34">
      <w:pPr>
        <w:spacing w:line="400" w:lineRule="exact"/>
        <w:rPr>
          <w:rFonts w:ascii="Arial" w:eastAsia="Microsoft JhengHei" w:hAnsi="Arial"/>
          <w:sz w:val="22"/>
          <w:szCs w:val="36"/>
        </w:rPr>
      </w:pPr>
    </w:p>
    <w:p w14:paraId="29750524" w14:textId="77777777" w:rsidR="00D25A34" w:rsidRPr="00D25A34" w:rsidRDefault="00D25A34" w:rsidP="00D25A34">
      <w:pPr>
        <w:spacing w:line="480" w:lineRule="exact"/>
        <w:rPr>
          <w:rFonts w:ascii="Arial" w:eastAsia="Microsoft JhengHei" w:hAnsi="Arial"/>
          <w:b/>
          <w:sz w:val="22"/>
          <w:szCs w:val="36"/>
        </w:rPr>
      </w:pPr>
      <w:proofErr w:type="spellStart"/>
      <w:r w:rsidRPr="00D25A34">
        <w:rPr>
          <w:rFonts w:ascii="Arial" w:eastAsia="Microsoft JhengHei" w:hAnsi="Arial"/>
          <w:b/>
          <w:sz w:val="22"/>
          <w:szCs w:val="36"/>
        </w:rPr>
        <w:t>Rozhran</w:t>
      </w:r>
      <w:r w:rsidR="004170D3">
        <w:rPr>
          <w:rFonts w:ascii="Arial" w:eastAsia="Microsoft JhengHei" w:hAnsi="Arial"/>
          <w:b/>
          <w:sz w:val="22"/>
          <w:szCs w:val="36"/>
        </w:rPr>
        <w:t>ie</w:t>
      </w:r>
      <w:proofErr w:type="spellEnd"/>
      <w:r w:rsidRPr="00D25A34">
        <w:rPr>
          <w:rFonts w:ascii="Arial" w:eastAsia="Microsoft JhengHei" w:hAnsi="Arial"/>
          <w:b/>
          <w:sz w:val="22"/>
          <w:szCs w:val="36"/>
        </w:rPr>
        <w:t xml:space="preserve"> USB [2CH</w:t>
      </w:r>
      <w:r w:rsidR="004170D3" w:rsidRPr="00D25A34">
        <w:rPr>
          <w:rFonts w:ascii="Arial" w:eastAsia="Microsoft JhengHei" w:hAnsi="Arial"/>
          <w:sz w:val="22"/>
          <w:szCs w:val="36"/>
        </w:rPr>
        <w:t>]</w:t>
      </w:r>
    </w:p>
    <w:p w14:paraId="09530B5A" w14:textId="77777777" w:rsidR="00D25A34" w:rsidRP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USB </w:t>
      </w:r>
      <w:proofErr w:type="spellStart"/>
      <w:r>
        <w:rPr>
          <w:rFonts w:ascii="Arial" w:eastAsia="Microsoft JhengHei" w:hAnsi="Arial"/>
          <w:sz w:val="22"/>
          <w:szCs w:val="36"/>
        </w:rPr>
        <w:t>rozhranie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pre </w:t>
      </w:r>
      <w:proofErr w:type="spellStart"/>
      <w:r>
        <w:rPr>
          <w:rFonts w:ascii="Arial" w:eastAsia="Microsoft JhengHei" w:hAnsi="Arial"/>
          <w:sz w:val="22"/>
          <w:szCs w:val="36"/>
        </w:rPr>
        <w:t>druhú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kameru</w:t>
      </w:r>
      <w:proofErr w:type="spellEnd"/>
    </w:p>
    <w:p w14:paraId="51E723EE" w14:textId="77777777" w:rsidR="00D25A34" w:rsidRPr="00D25A34" w:rsidRDefault="00D25A34" w:rsidP="00D25A34">
      <w:pPr>
        <w:spacing w:line="200" w:lineRule="exact"/>
        <w:rPr>
          <w:rFonts w:ascii="Arial" w:eastAsia="Microsoft JhengHei" w:hAnsi="Arial"/>
          <w:sz w:val="22"/>
          <w:szCs w:val="24"/>
        </w:rPr>
      </w:pPr>
    </w:p>
    <w:p w14:paraId="2B5A500F" w14:textId="77777777" w:rsidR="00D25A34" w:rsidRP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proofErr w:type="spellStart"/>
      <w:r w:rsidRPr="00D25A34">
        <w:rPr>
          <w:rFonts w:ascii="Arial" w:eastAsia="Microsoft JhengHei" w:hAnsi="Arial"/>
          <w:b/>
          <w:sz w:val="22"/>
          <w:szCs w:val="36"/>
        </w:rPr>
        <w:t>Rozhran</w:t>
      </w:r>
      <w:r>
        <w:rPr>
          <w:rFonts w:ascii="Arial" w:eastAsia="Microsoft JhengHei" w:hAnsi="Arial"/>
          <w:b/>
          <w:sz w:val="22"/>
          <w:szCs w:val="36"/>
        </w:rPr>
        <w:t>ie</w:t>
      </w:r>
      <w:proofErr w:type="spellEnd"/>
      <w:r w:rsidRPr="00D25A34">
        <w:rPr>
          <w:rFonts w:ascii="Arial" w:eastAsia="Microsoft JhengHei" w:hAnsi="Arial"/>
          <w:b/>
          <w:sz w:val="22"/>
          <w:szCs w:val="36"/>
        </w:rPr>
        <w:t xml:space="preserve"> 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USB </w:t>
      </w:r>
      <w:r w:rsidR="00D25A34" w:rsidRPr="00D25A34">
        <w:rPr>
          <w:rFonts w:ascii="Arial" w:eastAsia="Microsoft JhengHei" w:hAnsi="Arial"/>
          <w:sz w:val="22"/>
          <w:szCs w:val="36"/>
        </w:rPr>
        <w:t>[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>TYPE-C</w:t>
      </w:r>
      <w:r w:rsidR="00D25A34" w:rsidRPr="00D25A34">
        <w:rPr>
          <w:rFonts w:ascii="Arial" w:eastAsia="Microsoft JhengHei" w:hAnsi="Arial"/>
          <w:sz w:val="22"/>
          <w:szCs w:val="36"/>
        </w:rPr>
        <w:t>].</w:t>
      </w:r>
    </w:p>
    <w:p w14:paraId="42BE06D2" w14:textId="77777777" w:rsidR="00D25A34" w:rsidRP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USB </w:t>
      </w:r>
      <w:proofErr w:type="spellStart"/>
      <w:r>
        <w:rPr>
          <w:rFonts w:ascii="Arial" w:eastAsia="Microsoft JhengHei" w:hAnsi="Arial"/>
          <w:sz w:val="22"/>
          <w:szCs w:val="36"/>
        </w:rPr>
        <w:t>rozhranie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pre </w:t>
      </w:r>
      <w:proofErr w:type="spellStart"/>
      <w:r>
        <w:rPr>
          <w:rFonts w:ascii="Arial" w:eastAsia="Microsoft JhengHei" w:hAnsi="Arial"/>
          <w:sz w:val="22"/>
          <w:szCs w:val="36"/>
        </w:rPr>
        <w:t>nabíjanie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. </w:t>
      </w:r>
      <w:r>
        <w:rPr>
          <w:rFonts w:ascii="Arial" w:eastAsia="Microsoft JhengHei" w:hAnsi="Arial"/>
          <w:sz w:val="22"/>
          <w:szCs w:val="36"/>
        </w:rPr>
        <w:br/>
      </w:r>
    </w:p>
    <w:p w14:paraId="0F18890C" w14:textId="77777777" w:rsidR="00D25A34" w:rsidRPr="00D25A34" w:rsidRDefault="00D25A34" w:rsidP="00D25A34">
      <w:pPr>
        <w:autoSpaceDE w:val="0"/>
        <w:spacing w:line="480" w:lineRule="exact"/>
        <w:rPr>
          <w:rFonts w:ascii="Microsoft JhengHei" w:eastAsia="SimSun;宋体" w:hAnsi="Microsoft JhengHei" w:cs="Microsoft JhengHei"/>
          <w:b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>Kontrolka</w:t>
      </w:r>
      <w:proofErr w:type="spellEnd"/>
      <w:r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</w:t>
      </w:r>
      <w:r w:rsidRPr="00D25A34">
        <w:rPr>
          <w:rFonts w:ascii="Arial" w:hAnsi="Arial"/>
          <w:b/>
          <w:kern w:val="0"/>
          <w:sz w:val="22"/>
          <w:szCs w:val="36"/>
          <w:lang w:eastAsia="en-US"/>
        </w:rPr>
        <w:t>LED</w:t>
      </w:r>
    </w:p>
    <w:p w14:paraId="3B4E5445" w14:textId="77777777" w:rsidR="00D25A34" w:rsidRPr="002060F9" w:rsidRDefault="004170D3" w:rsidP="002060F9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Červené</w:t>
      </w:r>
      <w:proofErr w:type="spellEnd"/>
      <w:r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22"/>
          <w:szCs w:val="36"/>
        </w:rPr>
        <w:t>sve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tlo</w:t>
      </w:r>
      <w:proofErr w:type="spellEnd"/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- </w:t>
      </w:r>
      <w:proofErr w:type="spellStart"/>
      <w:r w:rsidR="002060F9" w:rsidRPr="002060F9">
        <w:rPr>
          <w:rFonts w:ascii="Microsoft JhengHei" w:eastAsia="Microsoft JhengHei" w:hAnsi="Microsoft JhengHei" w:cs="Microsoft JhengHei"/>
          <w:sz w:val="22"/>
          <w:szCs w:val="36"/>
        </w:rPr>
        <w:t>červená</w:t>
      </w:r>
      <w:proofErr w:type="spellEnd"/>
      <w:r w:rsidR="002060F9"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kontrolka</w:t>
      </w:r>
      <w:proofErr w:type="spellEnd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stále</w:t>
      </w:r>
      <w:proofErr w:type="spellEnd"/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svieti</w:t>
      </w:r>
      <w:proofErr w:type="spellEnd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: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kamera</w:t>
      </w:r>
      <w:proofErr w:type="spellEnd"/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je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</w:t>
      </w:r>
      <w:proofErr w:type="spellStart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zapnut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á</w:t>
      </w:r>
      <w:proofErr w:type="spellEnd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a v </w:t>
      </w:r>
      <w:proofErr w:type="spellStart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pohotovostn</w:t>
      </w:r>
      <w:r w:rsidR="002060F9">
        <w:rPr>
          <w:rFonts w:asciiTheme="minorHAnsi" w:eastAsia="Microsoft JhengHei" w:hAnsiTheme="minorHAnsi" w:cs="Microsoft JhengHei"/>
          <w:sz w:val="22"/>
          <w:szCs w:val="36"/>
          <w:lang w:val="sk-SK"/>
        </w:rPr>
        <w:t>om</w:t>
      </w:r>
      <w:proofErr w:type="spellEnd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rež</w:t>
      </w:r>
      <w:proofErr w:type="spellStart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im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e</w:t>
      </w:r>
      <w:proofErr w:type="spellEnd"/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.</w:t>
      </w:r>
    </w:p>
    <w:p w14:paraId="4703BCC6" w14:textId="77777777" w:rsidR="00D25A34" w:rsidRPr="002060F9" w:rsidRDefault="00D25A34" w:rsidP="002060F9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proofErr w:type="spellStart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Modré</w:t>
      </w:r>
      <w:proofErr w:type="spellEnd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sv</w:t>
      </w:r>
      <w:proofErr w:type="spellEnd"/>
      <w:r w:rsidR="002060F9">
        <w:rPr>
          <w:rFonts w:ascii="MS Gothic" w:eastAsia="MS Gothic" w:hAnsi="MS Gothic" w:cs="MS Gothic"/>
          <w:sz w:val="22"/>
          <w:szCs w:val="36"/>
          <w:lang w:val="sk-SK"/>
        </w:rPr>
        <w:t>e</w:t>
      </w:r>
      <w:proofErr w:type="spellStart"/>
      <w:r w:rsidR="002060F9">
        <w:rPr>
          <w:rFonts w:ascii="Microsoft JhengHei" w:eastAsia="Microsoft JhengHei" w:hAnsi="Microsoft JhengHei" w:cs="Microsoft JhengHei" w:hint="eastAsia"/>
          <w:sz w:val="22"/>
          <w:szCs w:val="36"/>
        </w:rPr>
        <w:t>tlo</w:t>
      </w:r>
      <w:proofErr w:type="spellEnd"/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-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modrá</w:t>
      </w:r>
      <w:proofErr w:type="spellEnd"/>
      <w:r w:rsidR="002060F9"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2060F9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kontrolka</w:t>
      </w:r>
      <w:proofErr w:type="spellEnd"/>
      <w:r w:rsidR="002060F9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stále</w:t>
      </w:r>
      <w:proofErr w:type="spellEnd"/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svieti</w:t>
      </w:r>
      <w:proofErr w:type="spellEnd"/>
      <w:r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: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prebieha</w:t>
      </w:r>
      <w:proofErr w:type="spellEnd"/>
      <w:r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napá</w:t>
      </w:r>
      <w:proofErr w:type="spellStart"/>
      <w:r w:rsidR="002060F9">
        <w:rPr>
          <w:rFonts w:ascii="Microsoft JhengHei" w:eastAsia="Microsoft JhengHei" w:hAnsi="Microsoft JhengHei" w:cs="Microsoft JhengHei" w:hint="eastAsia"/>
          <w:sz w:val="22"/>
          <w:szCs w:val="36"/>
        </w:rPr>
        <w:t>janie</w:t>
      </w:r>
      <w:proofErr w:type="spellEnd"/>
      <w:r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.</w:t>
      </w:r>
    </w:p>
    <w:p w14:paraId="756DCC5F" w14:textId="77777777" w:rsidR="00D25A34" w:rsidRPr="002060F9" w:rsidRDefault="00D25A34" w:rsidP="002060F9">
      <w:pPr>
        <w:widowControl/>
        <w:spacing w:line="480" w:lineRule="exact"/>
        <w:ind w:left="360"/>
        <w:rPr>
          <w:rFonts w:ascii="Microsoft JhengHei" w:eastAsia="Microsoft JhengHei" w:hAnsi="Microsoft JhengHei" w:cs="Microsoft JhengHei"/>
          <w:sz w:val="22"/>
          <w:szCs w:val="36"/>
        </w:rPr>
      </w:pPr>
      <w:proofErr w:type="spellStart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Bliká</w:t>
      </w:r>
      <w:proofErr w:type="spellEnd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modrá</w:t>
      </w:r>
      <w:proofErr w:type="spellEnd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proofErr w:type="spellStart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kontrolka</w:t>
      </w:r>
      <w:proofErr w:type="spellEnd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: </w:t>
      </w:r>
      <w:proofErr w:type="spellStart"/>
      <w:r w:rsidR="002060F9">
        <w:rPr>
          <w:rFonts w:ascii="Microsoft JhengHei" w:eastAsia="Microsoft JhengHei" w:hAnsi="Microsoft JhengHei" w:cs="Microsoft JhengHei"/>
          <w:sz w:val="22"/>
          <w:szCs w:val="36"/>
        </w:rPr>
        <w:t>prebieha</w:t>
      </w:r>
      <w:proofErr w:type="spellEnd"/>
      <w:r w:rsidR="002060F9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</w:t>
      </w:r>
      <w:proofErr w:type="spellStart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nahráv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anie</w:t>
      </w:r>
      <w:proofErr w:type="spellEnd"/>
      <w:r w:rsidRPr="002060F9">
        <w:rPr>
          <w:rFonts w:ascii="Microsoft JhengHei" w:eastAsia="Microsoft JhengHei" w:hAnsi="Microsoft JhengHei" w:cs="Microsoft JhengHei"/>
          <w:sz w:val="22"/>
          <w:szCs w:val="36"/>
        </w:rPr>
        <w:t>.</w:t>
      </w:r>
      <w:r w:rsidRPr="002060F9">
        <w:rPr>
          <w:sz w:val="16"/>
        </w:rPr>
        <w:br w:type="page"/>
      </w:r>
    </w:p>
    <w:p w14:paraId="10464D8E" w14:textId="77777777" w:rsidR="00D25A34" w:rsidRPr="00D25A34" w:rsidRDefault="00447C4F" w:rsidP="00447C4F">
      <w:pPr>
        <w:pStyle w:val="Nadpis7"/>
        <w:rPr>
          <w:rFonts w:ascii="Arial" w:hAnsi="Arial" w:cs="Arial"/>
          <w:sz w:val="22"/>
        </w:rPr>
      </w:pPr>
      <w:proofErr w:type="spellStart"/>
      <w:r>
        <w:lastRenderedPageBreak/>
        <w:t>Inštalácia</w:t>
      </w:r>
      <w:proofErr w:type="spellEnd"/>
      <w:r>
        <w:t xml:space="preserve"> </w:t>
      </w:r>
      <w:proofErr w:type="spellStart"/>
      <w:r>
        <w:t>kamery</w:t>
      </w:r>
      <w:proofErr w:type="spellEnd"/>
    </w:p>
    <w:p w14:paraId="7419E992" w14:textId="77777777" w:rsidR="00D25A34" w:rsidRPr="00D25A34" w:rsidRDefault="00D25A34" w:rsidP="00D25A34">
      <w:pPr>
        <w:spacing w:line="480" w:lineRule="exact"/>
        <w:rPr>
          <w:rFonts w:ascii="Arial" w:eastAsia="Microsoft JhengHei" w:hAnsi="Arial"/>
          <w:b/>
          <w:color w:val="000000"/>
          <w:sz w:val="22"/>
          <w:szCs w:val="36"/>
        </w:rPr>
      </w:pPr>
      <w:proofErr w:type="spellStart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Instalačn</w:t>
      </w:r>
      <w:r w:rsidR="00447C4F">
        <w:rPr>
          <w:rFonts w:ascii="Arial" w:eastAsia="Microsoft JhengHei" w:hAnsi="Arial"/>
          <w:b/>
          <w:color w:val="000000"/>
          <w:sz w:val="22"/>
          <w:szCs w:val="36"/>
        </w:rPr>
        <w:t>á</w:t>
      </w:r>
      <w:proofErr w:type="spellEnd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</w:t>
      </w:r>
      <w:proofErr w:type="spellStart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poloha</w:t>
      </w:r>
      <w:proofErr w:type="spellEnd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a </w:t>
      </w:r>
      <w:proofErr w:type="spellStart"/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veden</w:t>
      </w:r>
      <w:r w:rsidR="00447C4F">
        <w:rPr>
          <w:rFonts w:ascii="Arial" w:eastAsia="Microsoft JhengHei" w:hAnsi="Arial"/>
          <w:b/>
          <w:color w:val="000000"/>
          <w:sz w:val="22"/>
          <w:szCs w:val="36"/>
        </w:rPr>
        <w:t>ie</w:t>
      </w:r>
      <w:proofErr w:type="spellEnd"/>
      <w:r w:rsidR="00447C4F">
        <w:rPr>
          <w:rFonts w:ascii="Arial" w:eastAsia="Microsoft JhengHei" w:hAnsi="Arial"/>
          <w:b/>
          <w:color w:val="000000"/>
          <w:sz w:val="22"/>
          <w:szCs w:val="36"/>
        </w:rPr>
        <w:t xml:space="preserve"> </w:t>
      </w:r>
      <w:proofErr w:type="spellStart"/>
      <w:r w:rsidR="00447C4F">
        <w:rPr>
          <w:rFonts w:ascii="Arial" w:eastAsia="Microsoft JhengHei" w:hAnsi="Arial"/>
          <w:b/>
          <w:color w:val="000000"/>
          <w:sz w:val="22"/>
          <w:szCs w:val="36"/>
        </w:rPr>
        <w:t>káblov</w:t>
      </w:r>
      <w:proofErr w:type="spellEnd"/>
    </w:p>
    <w:p w14:paraId="21226D98" w14:textId="77777777" w:rsidR="00D25A34" w:rsidRPr="00D25A34" w:rsidRDefault="00D25A34" w:rsidP="00D25A34">
      <w:pPr>
        <w:spacing w:line="480" w:lineRule="exact"/>
        <w:rPr>
          <w:rFonts w:ascii="Arial" w:eastAsia="Microsoft JhengHei" w:hAnsi="Arial"/>
          <w:bCs/>
          <w:color w:val="000000"/>
          <w:sz w:val="16"/>
          <w:szCs w:val="24"/>
        </w:rPr>
      </w:pPr>
      <w:r w:rsidRPr="00D25A34">
        <w:rPr>
          <w:rFonts w:eastAsia="Microsoft JhengHei"/>
          <w:bCs/>
          <w:color w:val="000000"/>
          <w:sz w:val="16"/>
          <w:szCs w:val="24"/>
        </w:rPr>
        <w:t>*</w:t>
      </w:r>
      <w:proofErr w:type="spellStart"/>
      <w:r w:rsidRPr="00D25A34">
        <w:rPr>
          <w:rFonts w:eastAsia="Microsoft JhengHei"/>
          <w:bCs/>
          <w:color w:val="000000"/>
          <w:sz w:val="16"/>
          <w:szCs w:val="24"/>
        </w:rPr>
        <w:t>Kresby</w:t>
      </w:r>
      <w:proofErr w:type="spellEnd"/>
      <w:r w:rsidRPr="00D25A34">
        <w:rPr>
          <w:rFonts w:eastAsia="Microsoft JhengHei"/>
          <w:bCs/>
          <w:color w:val="000000"/>
          <w:sz w:val="16"/>
          <w:szCs w:val="24"/>
        </w:rPr>
        <w:t xml:space="preserve"> </w:t>
      </w:r>
      <w:proofErr w:type="spellStart"/>
      <w:r w:rsidR="00447C4F">
        <w:rPr>
          <w:rFonts w:eastAsia="Microsoft JhengHei"/>
          <w:bCs/>
          <w:color w:val="000000"/>
          <w:sz w:val="16"/>
          <w:szCs w:val="24"/>
        </w:rPr>
        <w:t>sú</w:t>
      </w:r>
      <w:proofErr w:type="spellEnd"/>
      <w:r w:rsidR="00447C4F">
        <w:rPr>
          <w:rFonts w:eastAsia="Microsoft JhengHei"/>
          <w:bCs/>
          <w:color w:val="000000"/>
          <w:sz w:val="16"/>
          <w:szCs w:val="24"/>
        </w:rPr>
        <w:t xml:space="preserve"> </w:t>
      </w:r>
      <w:proofErr w:type="spellStart"/>
      <w:r w:rsidR="00447C4F">
        <w:rPr>
          <w:rFonts w:eastAsia="Microsoft JhengHei"/>
          <w:bCs/>
          <w:color w:val="000000"/>
          <w:sz w:val="16"/>
          <w:szCs w:val="24"/>
        </w:rPr>
        <w:t>len</w:t>
      </w:r>
      <w:proofErr w:type="spellEnd"/>
      <w:r w:rsidR="00447C4F">
        <w:rPr>
          <w:rFonts w:eastAsia="Microsoft JhengHei"/>
          <w:bCs/>
          <w:color w:val="000000"/>
          <w:sz w:val="16"/>
          <w:szCs w:val="24"/>
        </w:rPr>
        <w:t xml:space="preserve"> </w:t>
      </w:r>
      <w:proofErr w:type="spellStart"/>
      <w:r w:rsidR="00447C4F">
        <w:rPr>
          <w:rFonts w:eastAsia="Microsoft JhengHei"/>
          <w:bCs/>
          <w:color w:val="000000"/>
          <w:sz w:val="16"/>
          <w:szCs w:val="24"/>
        </w:rPr>
        <w:t>orientačné</w:t>
      </w:r>
      <w:proofErr w:type="spellEnd"/>
    </w:p>
    <w:p w14:paraId="40D314E5" w14:textId="77777777" w:rsidR="00D25A34" w:rsidRPr="00D25A34" w:rsidRDefault="00D25A34" w:rsidP="00D25A34">
      <w:pPr>
        <w:jc w:val="center"/>
        <w:rPr>
          <w:rFonts w:ascii="Arial Black" w:eastAsia="Arial Unicode MS;Arial" w:hAnsi="Arial Black" w:cs="Arial Unicode MS;Arial"/>
          <w:b/>
          <w:color w:val="000000"/>
          <w:sz w:val="20"/>
          <w:szCs w:val="32"/>
        </w:rPr>
      </w:pPr>
      <w:r w:rsidRPr="00D25A34">
        <w:rPr>
          <w:rFonts w:ascii="Arial Black" w:eastAsia="Arial Unicode MS;Arial" w:hAnsi="Arial Black" w:cs="Arial Unicode MS;Arial"/>
          <w:b/>
          <w:noProof/>
          <w:color w:val="4F6228"/>
          <w:sz w:val="20"/>
          <w:szCs w:val="32"/>
          <w:lang w:val="sk-SK" w:eastAsia="sk-SK"/>
        </w:rPr>
        <w:drawing>
          <wp:inline distT="0" distB="0" distL="0" distR="0" wp14:anchorId="1532EDA5" wp14:editId="5DD38A9D">
            <wp:extent cx="5848350" cy="2604135"/>
            <wp:effectExtent l="0" t="0" r="0" b="0"/>
            <wp:docPr id="5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4" t="-32" r="-1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6343" w14:textId="77777777" w:rsidR="00447C4F" w:rsidRDefault="00447C4F" w:rsidP="00D25A34">
      <w:pPr>
        <w:pStyle w:val="Odsekzoznamu"/>
        <w:snapToGrid w:val="0"/>
        <w:spacing w:line="440" w:lineRule="exact"/>
        <w:ind w:left="0"/>
        <w:rPr>
          <w:rFonts w:ascii="Arial" w:eastAsia="Microsoft JhengHei" w:hAnsi="Arial"/>
          <w:b/>
          <w:color w:val="000000"/>
          <w:sz w:val="22"/>
          <w:szCs w:val="36"/>
        </w:rPr>
      </w:pPr>
    </w:p>
    <w:p w14:paraId="214E0BE2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1. Vyčistite čelné sklo </w:t>
      </w:r>
    </w:p>
    <w:p w14:paraId="4A2AB165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Vyčistite vnútorné i vonkajšie sklo pre dosiahnutie najlepšej kvality obrazu.</w:t>
      </w:r>
    </w:p>
    <w:p w14:paraId="62E456CA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Upevnite držiak na čelné sklo </w:t>
      </w:r>
    </w:p>
    <w:p w14:paraId="6CE2812F" w14:textId="77777777"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14:paraId="4882E74D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2. Pripojte držiak ku kamere </w:t>
      </w:r>
    </w:p>
    <w:p w14:paraId="60F05F4B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Pripojte držiak bezpečne ku kamere </w:t>
      </w:r>
    </w:p>
    <w:p w14:paraId="0084B6C9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Vložte </w:t>
      </w:r>
      <w:proofErr w:type="spellStart"/>
      <w:r w:rsidRPr="003D6C3C">
        <w:rPr>
          <w:rFonts w:ascii="Arial" w:eastAsia="Microsoft JhengHei" w:hAnsi="Arial"/>
          <w:szCs w:val="24"/>
          <w:lang w:val="sk-SK"/>
        </w:rPr>
        <w:t>MicroSD</w:t>
      </w:r>
      <w:proofErr w:type="spellEnd"/>
      <w:r w:rsidRPr="003D6C3C">
        <w:rPr>
          <w:rFonts w:ascii="Arial" w:eastAsia="Microsoft JhengHei" w:hAnsi="Arial"/>
          <w:szCs w:val="24"/>
          <w:lang w:val="sk-SK"/>
        </w:rPr>
        <w:t xml:space="preserve"> kartu </w:t>
      </w:r>
    </w:p>
    <w:p w14:paraId="7E64FE21" w14:textId="77777777"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14:paraId="03763247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3. Inštalácia kamery </w:t>
      </w:r>
    </w:p>
    <w:p w14:paraId="6873773A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Odlepte kryt držiaka</w:t>
      </w:r>
    </w:p>
    <w:p w14:paraId="30B1D712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Nájdite miesto, kde vás umiestnenie nebude rušiť počas jazdy </w:t>
      </w:r>
    </w:p>
    <w:p w14:paraId="31948FB4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210" w:hanging="21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Odporúča sa umiestniť kameru za spätné zrkadlo bez toho, aby ste prekážali objektívu alebo funkciám kamery </w:t>
      </w:r>
    </w:p>
    <w:p w14:paraId="2B59AEC7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210" w:hanging="21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Zatlačte držiak riadne oproti sklu </w:t>
      </w:r>
    </w:p>
    <w:p w14:paraId="2A92DF96" w14:textId="77777777"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14:paraId="5F98486B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4. Inštalácia napájacieho adaptéra </w:t>
      </w:r>
    </w:p>
    <w:p w14:paraId="701F2349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182" w:hanging="182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Ak ste tak ešte neurobili, pripojte napájací adaptér do au</w:t>
      </w:r>
      <w:r>
        <w:rPr>
          <w:rFonts w:ascii="Arial" w:eastAsia="Microsoft JhengHei" w:hAnsi="Arial"/>
          <w:szCs w:val="24"/>
          <w:lang w:val="sk-SK"/>
        </w:rPr>
        <w:t>to-</w:t>
      </w:r>
      <w:r w:rsidRPr="003D6C3C">
        <w:rPr>
          <w:rFonts w:ascii="Arial" w:eastAsia="Microsoft JhengHei" w:hAnsi="Arial"/>
          <w:szCs w:val="24"/>
          <w:lang w:val="sk-SK"/>
        </w:rPr>
        <w:t>zásuvky vášho automobilu</w:t>
      </w:r>
    </w:p>
    <w:p w14:paraId="75998F5E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182" w:hanging="182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Vložte konektor </w:t>
      </w:r>
      <w:proofErr w:type="spellStart"/>
      <w:r w:rsidRPr="003D6C3C">
        <w:rPr>
          <w:rFonts w:ascii="Arial" w:eastAsia="Microsoft JhengHei" w:hAnsi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/>
          <w:szCs w:val="24"/>
          <w:lang w:val="sk-SK"/>
        </w:rPr>
        <w:t xml:space="preserve"> USB do portu </w:t>
      </w:r>
      <w:proofErr w:type="spellStart"/>
      <w:r>
        <w:rPr>
          <w:rFonts w:ascii="Arial" w:eastAsia="Microsoft JhengHei" w:hAnsi="Arial"/>
          <w:szCs w:val="24"/>
          <w:lang w:val="sk-SK"/>
        </w:rPr>
        <w:t>autokamery</w:t>
      </w:r>
      <w:proofErr w:type="spellEnd"/>
      <w:r w:rsidRPr="003D6C3C">
        <w:rPr>
          <w:rFonts w:ascii="Arial" w:eastAsia="Microsoft JhengHei" w:hAnsi="Arial"/>
          <w:szCs w:val="24"/>
          <w:lang w:val="sk-SK"/>
        </w:rPr>
        <w:t xml:space="preserve"> a vložte napájací adaptér do zásuvky zapaľovača cigariet vášho auta</w:t>
      </w:r>
    </w:p>
    <w:p w14:paraId="1F1E0010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182" w:hanging="182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Zapojenie môže byť skryté po obvode čelného skla alebo gumených vedeniach </w:t>
      </w:r>
    </w:p>
    <w:p w14:paraId="5CF5237A" w14:textId="77777777"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14:paraId="435EEBF7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5. Natavenie uhla </w:t>
      </w:r>
    </w:p>
    <w:p w14:paraId="2B8F4B1B" w14:textId="77777777" w:rsidR="00447C4F" w:rsidRPr="000F4B77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proofErr w:type="spellStart"/>
      <w:r>
        <w:rPr>
          <w:rFonts w:ascii="Arial" w:eastAsia="Microsoft JhengHei" w:hAnsi="Arial"/>
          <w:szCs w:val="24"/>
          <w:lang w:val="sk-SK"/>
        </w:rPr>
        <w:t>Autokamera</w:t>
      </w:r>
      <w:proofErr w:type="spellEnd"/>
      <w:r w:rsidRPr="000F4B77">
        <w:rPr>
          <w:rFonts w:ascii="Arial" w:eastAsia="Microsoft JhengHei" w:hAnsi="Arial"/>
          <w:szCs w:val="24"/>
          <w:lang w:val="sk-SK"/>
        </w:rPr>
        <w:t xml:space="preserve"> je nastaviteľn</w:t>
      </w:r>
      <w:r>
        <w:rPr>
          <w:rFonts w:ascii="Arial" w:eastAsia="Microsoft JhengHei" w:hAnsi="Arial"/>
          <w:szCs w:val="24"/>
          <w:lang w:val="sk-SK"/>
        </w:rPr>
        <w:t>á</w:t>
      </w:r>
      <w:r w:rsidRPr="000F4B77">
        <w:rPr>
          <w:rFonts w:ascii="Arial" w:eastAsia="Microsoft JhengHei" w:hAnsi="Arial"/>
          <w:szCs w:val="24"/>
          <w:lang w:val="sk-SK"/>
        </w:rPr>
        <w:t xml:space="preserve"> otočným pohybom, ktorý možno uvoľniť stlačením a podržaním uvoľňovacieho tlačidla na držiaku</w:t>
      </w:r>
    </w:p>
    <w:p w14:paraId="3341259F" w14:textId="77777777"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lastRenderedPageBreak/>
        <w:t>Uhol by mal byť mierne pod líniou obzoru, aby sa minimalizovalo oslnenie</w:t>
      </w:r>
    </w:p>
    <w:p w14:paraId="654D244B" w14:textId="77777777"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14:paraId="5B7641C9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6. Odstráňte ochranný film objektívu </w:t>
      </w:r>
    </w:p>
    <w:p w14:paraId="62C6B57A" w14:textId="77777777"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14:paraId="7C2CF404" w14:textId="77777777" w:rsidR="00447C4F" w:rsidRDefault="00447C4F" w:rsidP="00447C4F">
      <w:pPr>
        <w:widowControl/>
        <w:rPr>
          <w:rFonts w:ascii="Arial" w:eastAsia="Arial Unicode MS" w:hAnsi="Arial"/>
          <w:b/>
          <w:szCs w:val="24"/>
          <w:lang w:val="sk-SK"/>
        </w:rPr>
      </w:pPr>
    </w:p>
    <w:p w14:paraId="639A3077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Cs w:val="24"/>
          <w:lang w:val="sk-SK"/>
        </w:rPr>
      </w:pPr>
      <w:r w:rsidRPr="003D6C3C">
        <w:rPr>
          <w:rFonts w:ascii="Arial" w:eastAsia="Arial Unicode MS" w:hAnsi="Arial"/>
          <w:b/>
          <w:szCs w:val="24"/>
          <w:lang w:val="sk-SK"/>
        </w:rPr>
        <w:t xml:space="preserve">Vaša kamera je teraz pripravená na denné používanie </w:t>
      </w:r>
    </w:p>
    <w:p w14:paraId="2D423E8A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460"/>
        <w:gridCol w:w="7828"/>
      </w:tblGrid>
      <w:tr w:rsidR="00447C4F" w:rsidRPr="00E349BF" w14:paraId="3AEBF1E0" w14:textId="77777777" w:rsidTr="009747A4">
        <w:tc>
          <w:tcPr>
            <w:tcW w:w="786" w:type="pct"/>
            <w:shd w:val="pct5" w:color="auto" w:fill="auto"/>
            <w:vAlign w:val="center"/>
          </w:tcPr>
          <w:p w14:paraId="616610E4" w14:textId="77777777" w:rsidR="00447C4F" w:rsidRPr="00E349BF" w:rsidRDefault="00447C4F" w:rsidP="009747A4">
            <w:pPr>
              <w:pStyle w:val="Odsekzoznamu"/>
              <w:widowControl/>
              <w:ind w:left="0"/>
              <w:jc w:val="center"/>
              <w:rPr>
                <w:rFonts w:ascii="Arial" w:eastAsia="Microsoft JhengHei" w:hAnsi="Arial"/>
                <w:szCs w:val="24"/>
                <w:lang w:val="sk-SK"/>
              </w:rPr>
            </w:pPr>
            <w:r>
              <w:rPr>
                <w:rFonts w:ascii="Arial" w:eastAsia="Microsoft JhengHei" w:hAnsi="Arial"/>
                <w:noProof/>
                <w:szCs w:val="24"/>
                <w:lang w:val="sk-SK" w:eastAsia="sk-SK"/>
              </w:rPr>
              <w:drawing>
                <wp:inline distT="0" distB="0" distL="0" distR="0" wp14:anchorId="1779814E" wp14:editId="2B623FC4">
                  <wp:extent cx="580390" cy="570230"/>
                  <wp:effectExtent l="0" t="0" r="0" b="0"/>
                  <wp:docPr id="73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803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pct"/>
            <w:shd w:val="pct5" w:color="auto" w:fill="auto"/>
          </w:tcPr>
          <w:p w14:paraId="23A2F616" w14:textId="77777777" w:rsidR="00447C4F" w:rsidRPr="00E349BF" w:rsidRDefault="00447C4F" w:rsidP="009747A4">
            <w:pPr>
              <w:widowControl/>
              <w:rPr>
                <w:rFonts w:ascii="Arial" w:eastAsia="Arial Unicode MS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Arial Unicode MS" w:hAnsi="Arial"/>
                <w:i/>
                <w:sz w:val="20"/>
                <w:szCs w:val="20"/>
                <w:lang w:val="sk-SK"/>
              </w:rPr>
              <w:t xml:space="preserve">Upozornenie: </w:t>
            </w:r>
          </w:p>
          <w:p w14:paraId="3DC77C1D" w14:textId="77777777" w:rsidR="00447C4F" w:rsidRPr="00E349BF" w:rsidRDefault="00447C4F" w:rsidP="00447C4F">
            <w:pPr>
              <w:pStyle w:val="Odsekzoznamu"/>
              <w:numPr>
                <w:ilvl w:val="0"/>
                <w:numId w:val="16"/>
              </w:numPr>
              <w:suppressAutoHyphens w:val="0"/>
              <w:adjustRightInd w:val="0"/>
              <w:snapToGrid w:val="0"/>
              <w:ind w:left="144" w:hangingChars="72" w:hanging="144"/>
              <w:jc w:val="both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Vždy používajte dodaný napájací adaptér do auta, aby ste predišli neočakávanému poškodeniu.</w:t>
            </w:r>
          </w:p>
          <w:p w14:paraId="28F1415F" w14:textId="77777777" w:rsidR="00447C4F" w:rsidRPr="00E349BF" w:rsidRDefault="00447C4F" w:rsidP="00447C4F">
            <w:pPr>
              <w:pStyle w:val="Odsekzoznamu"/>
              <w:numPr>
                <w:ilvl w:val="0"/>
                <w:numId w:val="16"/>
              </w:numPr>
              <w:suppressAutoHyphens w:val="0"/>
              <w:adjustRightInd w:val="0"/>
              <w:snapToGrid w:val="0"/>
              <w:ind w:left="144" w:hangingChars="72" w:hanging="144"/>
              <w:jc w:val="both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Ak sa na vonkajšom / vnútornom prednom skle automobilu našli stopy mastnoty, odtlačky prstov alebo škvrny, očistite ho alebo ho nasaďte na neovplyvnenú oblasť. Škvrny môžu zhoršiť kvalitu záznamu alebo môžu spôsobiť nestabilitu držiaka.</w:t>
            </w:r>
          </w:p>
          <w:p w14:paraId="4A65B560" w14:textId="77777777" w:rsidR="00447C4F" w:rsidRPr="00E349BF" w:rsidRDefault="00447C4F" w:rsidP="00447C4F">
            <w:pPr>
              <w:pStyle w:val="Odsekzoznamu"/>
              <w:numPr>
                <w:ilvl w:val="0"/>
                <w:numId w:val="16"/>
              </w:numPr>
              <w:suppressAutoHyphens w:val="0"/>
              <w:adjustRightInd w:val="0"/>
              <w:snapToGrid w:val="0"/>
              <w:ind w:left="331" w:hanging="331"/>
              <w:jc w:val="both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DOD </w:t>
            </w:r>
            <w:proofErr w:type="spellStart"/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Tech</w:t>
            </w:r>
            <w:proofErr w:type="spellEnd"/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odporúča nastavenie G-senzora na nízku hodnotu.</w:t>
            </w:r>
          </w:p>
        </w:tc>
      </w:tr>
    </w:tbl>
    <w:p w14:paraId="08AAFB97" w14:textId="77777777" w:rsidR="00447C4F" w:rsidRPr="00E349BF" w:rsidRDefault="00447C4F" w:rsidP="00447C4F">
      <w:pPr>
        <w:rPr>
          <w:rFonts w:ascii="Arial" w:eastAsia="Arial Unicode MS" w:hAnsi="Arial"/>
          <w:b/>
          <w:szCs w:val="24"/>
          <w:lang w:val="sk-SK"/>
        </w:rPr>
      </w:pPr>
    </w:p>
    <w:p w14:paraId="228281D6" w14:textId="77777777" w:rsidR="00447C4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</w:p>
    <w:p w14:paraId="03BBA824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Každodenné používanie </w:t>
      </w:r>
    </w:p>
    <w:p w14:paraId="512E25CC" w14:textId="77777777"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Vaša kamera sa automaticky zapne a začne nahrávať, keď začne prijímať napájanie. Keď je plná pamäťová karta, </w:t>
      </w:r>
      <w:proofErr w:type="spellStart"/>
      <w:r>
        <w:rPr>
          <w:rFonts w:ascii="Arial" w:eastAsia="Microsoft JhengHei" w:hAnsi="Arial"/>
          <w:szCs w:val="24"/>
          <w:lang w:val="sk-SK"/>
        </w:rPr>
        <w:t>autokamera</w:t>
      </w:r>
      <w:proofErr w:type="spellEnd"/>
      <w:r w:rsidRPr="003D6C3C">
        <w:rPr>
          <w:rFonts w:ascii="Arial" w:eastAsia="Microsoft JhengHei" w:hAnsi="Arial"/>
          <w:szCs w:val="24"/>
          <w:lang w:val="sk-SK"/>
        </w:rPr>
        <w:t xml:space="preserve"> predvolene </w:t>
      </w:r>
      <w:r>
        <w:rPr>
          <w:rFonts w:ascii="Arial" w:eastAsia="Microsoft JhengHei" w:hAnsi="Arial"/>
          <w:szCs w:val="24"/>
          <w:lang w:val="sk-SK"/>
        </w:rPr>
        <w:t>prepíše</w:t>
      </w:r>
      <w:r w:rsidRPr="003D6C3C">
        <w:rPr>
          <w:rFonts w:ascii="Arial" w:eastAsia="Microsoft JhengHei" w:hAnsi="Arial"/>
          <w:szCs w:val="24"/>
          <w:lang w:val="sk-SK"/>
        </w:rPr>
        <w:t xml:space="preserve"> najstaršie videozáznamy (záznam na slučke).</w:t>
      </w:r>
    </w:p>
    <w:p w14:paraId="726CF034" w14:textId="77777777"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</w:p>
    <w:p w14:paraId="5847E6B6" w14:textId="77777777"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Nepretržitý elektrický výstup </w:t>
      </w:r>
    </w:p>
    <w:p w14:paraId="596ABCA4" w14:textId="77777777"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Ak je vaša kamera kontinuálne nabíjaná, nevypne sa spoločne s vypnutím vozidla. Na vypnutie kamery v takomto prípade jednoducho odpojte </w:t>
      </w:r>
      <w:proofErr w:type="spellStart"/>
      <w:r w:rsidRPr="003D6C3C">
        <w:rPr>
          <w:rFonts w:ascii="Arial" w:eastAsia="Microsoft JhengHei" w:hAnsi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/>
          <w:szCs w:val="24"/>
          <w:lang w:val="sk-SK"/>
        </w:rPr>
        <w:t xml:space="preserve"> US</w:t>
      </w:r>
      <w:r>
        <w:rPr>
          <w:rFonts w:ascii="Arial" w:eastAsia="Microsoft JhengHei" w:hAnsi="Arial"/>
          <w:szCs w:val="24"/>
          <w:lang w:val="sk-SK"/>
        </w:rPr>
        <w:t xml:space="preserve">B </w:t>
      </w:r>
      <w:r w:rsidRPr="003D6C3C">
        <w:rPr>
          <w:rFonts w:ascii="Arial" w:eastAsia="Microsoft JhengHei" w:hAnsi="Arial"/>
          <w:szCs w:val="24"/>
          <w:lang w:val="sk-SK"/>
        </w:rPr>
        <w:t xml:space="preserve">napájací kábel </w:t>
      </w:r>
      <w:r w:rsidR="004D06E7">
        <w:rPr>
          <w:rFonts w:ascii="Arial" w:eastAsia="Microsoft JhengHei" w:hAnsi="Arial"/>
          <w:szCs w:val="24"/>
          <w:lang w:val="sk-SK"/>
        </w:rPr>
        <w:br/>
      </w:r>
    </w:p>
    <w:p w14:paraId="6ED3C853" w14:textId="77777777"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525"/>
        <w:gridCol w:w="7763"/>
      </w:tblGrid>
      <w:tr w:rsidR="00447C4F" w:rsidRPr="00E349BF" w14:paraId="50B1AAE9" w14:textId="77777777" w:rsidTr="009747A4">
        <w:tc>
          <w:tcPr>
            <w:tcW w:w="821" w:type="pct"/>
            <w:shd w:val="pct5" w:color="auto" w:fill="auto"/>
            <w:vAlign w:val="center"/>
          </w:tcPr>
          <w:p w14:paraId="4DB915CE" w14:textId="77777777" w:rsidR="00447C4F" w:rsidRPr="00E349BF" w:rsidRDefault="00447C4F" w:rsidP="009747A4">
            <w:pPr>
              <w:autoSpaceDE w:val="0"/>
              <w:autoSpaceDN w:val="0"/>
              <w:adjustRightInd w:val="0"/>
              <w:jc w:val="center"/>
              <w:rPr>
                <w:rFonts w:ascii="Arial" w:eastAsia="Microsoft JhengHei" w:hAnsi="Arial"/>
                <w:szCs w:val="24"/>
                <w:lang w:val="sk-SK"/>
              </w:rPr>
            </w:pPr>
            <w:r>
              <w:rPr>
                <w:rFonts w:ascii="Arial" w:eastAsia="Microsoft JhengHei" w:hAnsi="Arial"/>
                <w:i/>
                <w:noProof/>
                <w:sz w:val="20"/>
                <w:szCs w:val="20"/>
                <w:lang w:val="sk-SK" w:eastAsia="sk-SK"/>
              </w:rPr>
              <w:drawing>
                <wp:inline distT="0" distB="0" distL="0" distR="0" wp14:anchorId="7334FF0B" wp14:editId="532935B7">
                  <wp:extent cx="592455" cy="575945"/>
                  <wp:effectExtent l="0" t="0" r="0" b="0"/>
                  <wp:docPr id="75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924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shd w:val="pct5" w:color="auto" w:fill="auto"/>
            <w:vAlign w:val="center"/>
          </w:tcPr>
          <w:p w14:paraId="50867134" w14:textId="77777777" w:rsidR="00447C4F" w:rsidRDefault="00447C4F" w:rsidP="009747A4">
            <w:pPr>
              <w:adjustRightInd w:val="0"/>
              <w:snapToGrid w:val="0"/>
              <w:spacing w:line="300" w:lineRule="exact"/>
              <w:jc w:val="both"/>
              <w:rPr>
                <w:rFonts w:ascii="Arial" w:eastAsia="Microsoft JhengHei" w:hAnsi="Arial"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Kamera môže byť zapnutá, počas zaparkovania, aby ste mohli zachytiť video keď ste preč. Funkcia "Nepretržitého elektrického výstupu" pomaly vybíja batériu vášho vozidla a môže nakoniec zabrániť jeho naštartovaniu. </w:t>
            </w:r>
          </w:p>
        </w:tc>
      </w:tr>
    </w:tbl>
    <w:p w14:paraId="4AF69060" w14:textId="77777777" w:rsidR="00447C4F" w:rsidRPr="00E349BF" w:rsidRDefault="00447C4F" w:rsidP="00447C4F">
      <w:pPr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</w:p>
    <w:p w14:paraId="700D83A5" w14:textId="77777777" w:rsidR="00447C4F" w:rsidRPr="00E349BF" w:rsidRDefault="004D06E7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>
        <w:rPr>
          <w:rFonts w:ascii="Arial" w:eastAsia="Arial Unicode MS" w:hAnsi="Arial"/>
          <w:b/>
          <w:sz w:val="28"/>
          <w:szCs w:val="28"/>
          <w:lang w:val="sk-SK"/>
        </w:rPr>
        <w:br/>
      </w:r>
      <w:r w:rsidR="00447C4F" w:rsidRPr="003D6C3C">
        <w:rPr>
          <w:rFonts w:ascii="Arial" w:eastAsia="Arial Unicode MS" w:hAnsi="Arial"/>
          <w:b/>
          <w:sz w:val="28"/>
          <w:szCs w:val="28"/>
          <w:lang w:val="sk-SK"/>
        </w:rPr>
        <w:t>Adresár videí</w:t>
      </w:r>
    </w:p>
    <w:p w14:paraId="518049CD" w14:textId="77777777" w:rsidR="00447C4F" w:rsidRPr="00E349BF" w:rsidRDefault="00447C4F" w:rsidP="004D06E7">
      <w:pPr>
        <w:spacing w:line="360" w:lineRule="auto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Videá sa ukladajú na pamäťovú kartu a vo vnútornom úložisku, normálne videá sa nachádzajú v kmeňovom adresári a chránené súbory sa uložia do súboru "RO" (iba na čítanie). Priečinok "F" označuje videá z prednej kamery a "R" označuje videozáznamy nahraté zo zadnej kamery.</w:t>
      </w:r>
    </w:p>
    <w:p w14:paraId="419C16DD" w14:textId="77777777" w:rsidR="00447C4F" w:rsidRDefault="00447C4F" w:rsidP="004D06E7">
      <w:pPr>
        <w:widowControl/>
        <w:spacing w:line="360" w:lineRule="auto"/>
        <w:rPr>
          <w:rFonts w:ascii="Arial" w:eastAsia="Microsoft JhengHei" w:hAnsi="Arial"/>
          <w:b/>
          <w:sz w:val="20"/>
          <w:szCs w:val="20"/>
          <w:lang w:val="sk-SK"/>
        </w:rPr>
      </w:pPr>
      <w:r w:rsidRPr="003D6C3C">
        <w:rPr>
          <w:rFonts w:ascii="Arial" w:eastAsia="Microsoft JhengHei" w:hAnsi="Arial"/>
          <w:b/>
          <w:sz w:val="20"/>
          <w:szCs w:val="20"/>
          <w:lang w:val="sk-SK"/>
        </w:rPr>
        <w:t xml:space="preserve">Názvoslovie pre videá prednej kamery: 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2017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0125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00B050"/>
          <w:sz w:val="20"/>
          <w:szCs w:val="20"/>
          <w:lang w:val="sk-SK"/>
        </w:rPr>
        <w:t>180946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_001</w:t>
      </w:r>
      <w:r w:rsidRPr="003D6C3C">
        <w:rPr>
          <w:rFonts w:ascii="Arial" w:eastAsia="Microsoft JhengHei" w:hAnsi="Arial"/>
          <w:b/>
          <w:color w:val="E36C0A" w:themeColor="accent6" w:themeShade="BF"/>
          <w:sz w:val="20"/>
          <w:szCs w:val="20"/>
          <w:lang w:val="sk-SK"/>
        </w:rPr>
        <w:t>F</w:t>
      </w:r>
    </w:p>
    <w:p w14:paraId="1C25EA83" w14:textId="77777777" w:rsidR="00447C4F" w:rsidRPr="00E349BF" w:rsidRDefault="00447C4F" w:rsidP="004D06E7">
      <w:pPr>
        <w:widowControl/>
        <w:spacing w:line="360" w:lineRule="auto"/>
        <w:rPr>
          <w:rFonts w:ascii="Arial" w:eastAsia="Microsoft JhengHei" w:hAnsi="Arial"/>
          <w:b/>
          <w:color w:val="E36C0A" w:themeColor="accent6" w:themeShade="BF"/>
          <w:sz w:val="20"/>
          <w:szCs w:val="20"/>
          <w:lang w:val="sk-SK"/>
        </w:rPr>
      </w:pPr>
      <w:r w:rsidRPr="003D6C3C">
        <w:rPr>
          <w:rFonts w:ascii="Arial" w:eastAsia="Microsoft JhengHei" w:hAnsi="Arial"/>
          <w:b/>
          <w:sz w:val="20"/>
          <w:szCs w:val="20"/>
          <w:lang w:val="sk-SK"/>
        </w:rPr>
        <w:t xml:space="preserve">Názvoslovie pre videá zadnej kamery: 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2017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0125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00B050"/>
          <w:sz w:val="20"/>
          <w:szCs w:val="20"/>
          <w:lang w:val="sk-SK"/>
        </w:rPr>
        <w:t>180946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_002</w:t>
      </w:r>
      <w:r w:rsidRPr="003D6C3C">
        <w:rPr>
          <w:rFonts w:ascii="Arial" w:eastAsia="Microsoft JhengHei" w:hAnsi="Arial"/>
          <w:b/>
          <w:color w:val="E36C0A" w:themeColor="accent6" w:themeShade="BF"/>
          <w:sz w:val="20"/>
          <w:szCs w:val="20"/>
          <w:lang w:val="sk-SK"/>
        </w:rPr>
        <w:t>R</w:t>
      </w:r>
    </w:p>
    <w:p w14:paraId="75A26F57" w14:textId="77777777"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>Modrá v príklade vyššie označuje rok / mesiac / deň,</w:t>
      </w:r>
    </w:p>
    <w:p w14:paraId="73964EF1" w14:textId="77777777"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>Zelená označuje čas vo formáte 24 hodín obsahujúci aj sekundy</w:t>
      </w:r>
    </w:p>
    <w:p w14:paraId="685F7AF2" w14:textId="77777777"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 xml:space="preserve">Oranžová označuje použitie prednej (F) alebo zadnej (R) kamery </w:t>
      </w:r>
    </w:p>
    <w:p w14:paraId="31FC7872" w14:textId="77777777"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>Číslo pred oranžovým písmenom označuje poradové číslo zaznamenaného videa</w:t>
      </w:r>
    </w:p>
    <w:p w14:paraId="3DA581C9" w14:textId="77777777" w:rsidR="00D25A34" w:rsidRPr="00D25A34" w:rsidRDefault="00D25A34" w:rsidP="004D06E7">
      <w:pPr>
        <w:pStyle w:val="Odsekzoznamu"/>
        <w:numPr>
          <w:ilvl w:val="0"/>
          <w:numId w:val="8"/>
        </w:numPr>
        <w:spacing w:line="360" w:lineRule="auto"/>
        <w:rPr>
          <w:rFonts w:ascii="Arial" w:eastAsia="Microsoft JhengHei" w:hAnsi="Arial"/>
          <w:color w:val="000000"/>
          <w:sz w:val="20"/>
          <w:szCs w:val="32"/>
        </w:rPr>
      </w:pPr>
      <w:r w:rsidRPr="00D25A34">
        <w:rPr>
          <w:sz w:val="16"/>
        </w:rPr>
        <w:br w:type="page"/>
      </w:r>
    </w:p>
    <w:p w14:paraId="1170C3BB" w14:textId="77777777" w:rsidR="00447C4F" w:rsidRPr="00E349BF" w:rsidRDefault="00447C4F" w:rsidP="00447C4F">
      <w:pPr>
        <w:pStyle w:val="Nadpis7"/>
        <w:rPr>
          <w:lang w:val="sk-SK"/>
        </w:rPr>
      </w:pPr>
      <w:bookmarkStart w:id="24" w:name="_Toc467235334"/>
      <w:r w:rsidRPr="003D6C3C">
        <w:rPr>
          <w:lang w:val="sk-SK"/>
        </w:rPr>
        <w:lastRenderedPageBreak/>
        <w:t xml:space="preserve">Mobilný prehliadač \ DOD </w:t>
      </w:r>
      <w:proofErr w:type="spellStart"/>
      <w:r w:rsidRPr="003D6C3C">
        <w:rPr>
          <w:lang w:val="sk-SK"/>
        </w:rPr>
        <w:t>DashCam</w:t>
      </w:r>
      <w:bookmarkEnd w:id="24"/>
      <w:proofErr w:type="spellEnd"/>
      <w:r>
        <w:rPr>
          <w:lang w:val="sk-SK"/>
        </w:rPr>
        <w:t xml:space="preserve"> </w:t>
      </w:r>
      <w:r w:rsidRPr="003D6C3C">
        <w:rPr>
          <w:lang w:val="sk-SK"/>
        </w:rPr>
        <w:t>aplikácia</w:t>
      </w:r>
    </w:p>
    <w:p w14:paraId="2E1189E4" w14:textId="77777777" w:rsidR="00447C4F" w:rsidRPr="00E349BF" w:rsidRDefault="00447C4F" w:rsidP="00447C4F">
      <w:pPr>
        <w:widowControl/>
        <w:spacing w:line="360" w:lineRule="exact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Ovládajte kameru, sťahujte nahraté videá a fotografie a sledujte živý pohľad v reálnom čase prostredníctvom svojho </w:t>
      </w:r>
      <w:proofErr w:type="spellStart"/>
      <w:r w:rsidRPr="003D6C3C">
        <w:rPr>
          <w:rFonts w:ascii="Arial" w:eastAsia="Microsoft JhengHei" w:hAnsi="Arial"/>
          <w:szCs w:val="24"/>
          <w:lang w:val="sk-SK"/>
        </w:rPr>
        <w:t>smart</w:t>
      </w:r>
      <w:proofErr w:type="spellEnd"/>
    </w:p>
    <w:p w14:paraId="71E3C911" w14:textId="77777777" w:rsidR="00447C4F" w:rsidRPr="00634C8D" w:rsidRDefault="00447C4F" w:rsidP="00634C8D">
      <w:pPr>
        <w:widowControl/>
        <w:spacing w:line="360" w:lineRule="exact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zariadenia.</w:t>
      </w:r>
    </w:p>
    <w:p w14:paraId="4AA577D4" w14:textId="77777777" w:rsidR="00D25A34" w:rsidRPr="00D25A34" w:rsidRDefault="00D25A34" w:rsidP="00D25A34">
      <w:pPr>
        <w:pStyle w:val="1"/>
        <w:numPr>
          <w:ilvl w:val="0"/>
          <w:numId w:val="2"/>
        </w:numPr>
        <w:spacing w:line="480" w:lineRule="exact"/>
        <w:jc w:val="both"/>
        <w:rPr>
          <w:rFonts w:ascii="Arial" w:eastAsia="Microsoft JhengHei" w:hAnsi="Arial" w:cs="Arial"/>
          <w:b/>
          <w:bCs/>
          <w:color w:val="000000"/>
          <w:sz w:val="18"/>
          <w:szCs w:val="28"/>
        </w:rPr>
      </w:pP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Tato </w:t>
      </w:r>
      <w:proofErr w:type="spellStart"/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funkc</w:t>
      </w:r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ia</w:t>
      </w:r>
      <w:proofErr w:type="spellEnd"/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je k </w:t>
      </w:r>
      <w:proofErr w:type="spellStart"/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dispoz</w:t>
      </w:r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í</w:t>
      </w: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ci</w:t>
      </w:r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</w:t>
      </w:r>
      <w:proofErr w:type="spellEnd"/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</w:t>
      </w:r>
      <w:proofErr w:type="spellStart"/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len</w:t>
      </w:r>
      <w:proofErr w:type="spellEnd"/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pre </w:t>
      </w:r>
      <w:proofErr w:type="spellStart"/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modely</w:t>
      </w:r>
      <w:proofErr w:type="spellEnd"/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s</w:t>
      </w: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WiFi</w:t>
      </w:r>
      <w:proofErr w:type="spellEnd"/>
      <w:r w:rsidRPr="00D25A34">
        <w:rPr>
          <w:rFonts w:ascii="Arial" w:eastAsia="Microsoft JhengHei" w:hAnsi="Arial" w:cs="Arial"/>
          <w:b/>
          <w:bCs/>
          <w:color w:val="000000"/>
          <w:sz w:val="18"/>
          <w:szCs w:val="28"/>
        </w:rPr>
        <w:t>.</w:t>
      </w:r>
    </w:p>
    <w:p w14:paraId="48F2D429" w14:textId="77777777" w:rsidR="00634C8D" w:rsidRPr="00634C8D" w:rsidRDefault="00634C8D" w:rsidP="00634C8D">
      <w:pPr>
        <w:adjustRightInd w:val="0"/>
        <w:snapToGrid w:val="0"/>
        <w:jc w:val="both"/>
        <w:rPr>
          <w:rFonts w:ascii="Arial" w:eastAsia="Microsoft JhengHei" w:hAnsi="Arial"/>
          <w:b/>
          <w:szCs w:val="24"/>
          <w:lang w:val="sk-SK"/>
        </w:rPr>
      </w:pPr>
      <w:r>
        <w:rPr>
          <w:rFonts w:ascii="Arial" w:eastAsia="Microsoft JhengHei" w:hAnsi="Arial"/>
          <w:b/>
          <w:szCs w:val="24"/>
          <w:lang w:val="sk-SK"/>
        </w:rPr>
        <w:br/>
      </w:r>
      <w:r w:rsidRPr="00634C8D">
        <w:rPr>
          <w:rFonts w:ascii="Arial" w:eastAsia="Microsoft JhengHei" w:hAnsi="Arial"/>
          <w:b/>
          <w:szCs w:val="24"/>
          <w:lang w:val="sk-SK"/>
        </w:rPr>
        <w:t xml:space="preserve">Stiahnutie </w:t>
      </w:r>
    </w:p>
    <w:p w14:paraId="26C20210" w14:textId="77777777" w:rsidR="00634C8D" w:rsidRPr="00634C8D" w:rsidRDefault="00634C8D" w:rsidP="00634C8D">
      <w:pPr>
        <w:widowControl/>
        <w:jc w:val="center"/>
        <w:rPr>
          <w:rFonts w:ascii="Arial" w:eastAsia="Microsoft JhengHei" w:hAnsi="Arial"/>
          <w:szCs w:val="24"/>
          <w:lang w:val="sk-SK"/>
        </w:rPr>
      </w:pPr>
      <w:r w:rsidRPr="00634C8D">
        <w:rPr>
          <w:rFonts w:ascii="Arial" w:eastAsia="Microsoft JhengHei" w:hAnsi="Arial"/>
          <w:szCs w:val="24"/>
          <w:lang w:val="sk-SK"/>
        </w:rPr>
        <w:t xml:space="preserve">Stiahnite si a nainštalujte aplikáciu DOD </w:t>
      </w:r>
      <w:proofErr w:type="spellStart"/>
      <w:r w:rsidRPr="00634C8D">
        <w:rPr>
          <w:rFonts w:ascii="Arial" w:eastAsia="Microsoft JhengHei" w:hAnsi="Arial"/>
          <w:szCs w:val="24"/>
          <w:lang w:val="sk-SK"/>
        </w:rPr>
        <w:t>DashCam</w:t>
      </w:r>
      <w:proofErr w:type="spellEnd"/>
      <w:r w:rsidRPr="00634C8D">
        <w:rPr>
          <w:rFonts w:ascii="Arial" w:eastAsia="Microsoft JhengHei" w:hAnsi="Arial"/>
          <w:szCs w:val="24"/>
          <w:lang w:val="sk-SK"/>
        </w:rPr>
        <w:t xml:space="preserve"> z aplikácie </w:t>
      </w:r>
      <w:proofErr w:type="spellStart"/>
      <w:r w:rsidRPr="00634C8D">
        <w:rPr>
          <w:rFonts w:ascii="Arial" w:eastAsia="Microsoft JhengHei" w:hAnsi="Arial"/>
          <w:szCs w:val="24"/>
          <w:lang w:val="sk-SK"/>
        </w:rPr>
        <w:t>GooglePlay</w:t>
      </w:r>
      <w:proofErr w:type="spellEnd"/>
      <w:r w:rsidRPr="00634C8D">
        <w:rPr>
          <w:rFonts w:ascii="Arial" w:eastAsia="Microsoft JhengHei" w:hAnsi="Arial"/>
          <w:szCs w:val="24"/>
          <w:lang w:val="sk-SK"/>
        </w:rPr>
        <w:t xml:space="preserve"> alebo </w:t>
      </w:r>
      <w:proofErr w:type="spellStart"/>
      <w:r w:rsidRPr="00634C8D">
        <w:rPr>
          <w:rFonts w:ascii="Arial" w:eastAsia="Microsoft JhengHei" w:hAnsi="Arial"/>
          <w:szCs w:val="24"/>
          <w:lang w:val="sk-SK"/>
        </w:rPr>
        <w:t>App</w:t>
      </w:r>
      <w:proofErr w:type="spellEnd"/>
    </w:p>
    <w:p w14:paraId="7BD5D921" w14:textId="77777777" w:rsidR="00634C8D" w:rsidRPr="00634C8D" w:rsidRDefault="00634C8D" w:rsidP="00634C8D">
      <w:pPr>
        <w:widowControl/>
        <w:rPr>
          <w:rFonts w:ascii="Arial" w:eastAsia="Microsoft JhengHei" w:hAnsi="Arial"/>
          <w:szCs w:val="24"/>
          <w:lang w:val="sk-SK"/>
        </w:rPr>
      </w:pPr>
      <w:proofErr w:type="spellStart"/>
      <w:r w:rsidRPr="00634C8D">
        <w:rPr>
          <w:rFonts w:ascii="Arial" w:eastAsia="Microsoft JhengHei" w:hAnsi="Arial"/>
          <w:szCs w:val="24"/>
          <w:lang w:val="sk-SK"/>
        </w:rPr>
        <w:t>Store</w:t>
      </w:r>
      <w:proofErr w:type="spellEnd"/>
      <w:r w:rsidRPr="00634C8D">
        <w:rPr>
          <w:rFonts w:ascii="Arial" w:eastAsia="Microsoft JhengHei" w:hAnsi="Arial"/>
          <w:szCs w:val="24"/>
          <w:lang w:val="sk-SK"/>
        </w:rPr>
        <w:t xml:space="preserve"> na vašom </w:t>
      </w:r>
      <w:proofErr w:type="spellStart"/>
      <w:r w:rsidRPr="00634C8D">
        <w:rPr>
          <w:rFonts w:ascii="Arial" w:eastAsia="Microsoft JhengHei" w:hAnsi="Arial"/>
          <w:szCs w:val="24"/>
          <w:lang w:val="sk-SK"/>
        </w:rPr>
        <w:t>smart</w:t>
      </w:r>
      <w:proofErr w:type="spellEnd"/>
      <w:r w:rsidRPr="00634C8D">
        <w:rPr>
          <w:rFonts w:ascii="Arial" w:eastAsia="Microsoft JhengHei" w:hAnsi="Arial"/>
          <w:szCs w:val="24"/>
          <w:lang w:val="sk-SK"/>
        </w:rPr>
        <w:t xml:space="preserve"> zariadení  </w:t>
      </w:r>
    </w:p>
    <w:p w14:paraId="55F7C577" w14:textId="77777777" w:rsidR="00634C8D" w:rsidRPr="00D25A34" w:rsidRDefault="00634C8D" w:rsidP="00D25A34">
      <w:pPr>
        <w:pStyle w:val="Odsekzoznamu"/>
        <w:widowControl/>
        <w:spacing w:line="480" w:lineRule="exact"/>
        <w:ind w:left="0"/>
        <w:rPr>
          <w:rFonts w:cs="Microsoft JhengHei"/>
          <w:sz w:val="16"/>
        </w:rPr>
      </w:pPr>
    </w:p>
    <w:tbl>
      <w:tblPr>
        <w:tblW w:w="9128" w:type="dxa"/>
        <w:tblLayout w:type="fixed"/>
        <w:tblLook w:val="04A0" w:firstRow="1" w:lastRow="0" w:firstColumn="1" w:lastColumn="0" w:noHBand="0" w:noVBand="1"/>
      </w:tblPr>
      <w:tblGrid>
        <w:gridCol w:w="4564"/>
        <w:gridCol w:w="4564"/>
      </w:tblGrid>
      <w:tr w:rsidR="00D25A34" w:rsidRPr="00D25A34" w14:paraId="7EEF4B49" w14:textId="77777777" w:rsidTr="009747A4">
        <w:tc>
          <w:tcPr>
            <w:tcW w:w="9128" w:type="dxa"/>
            <w:gridSpan w:val="2"/>
          </w:tcPr>
          <w:p w14:paraId="1D5F5773" w14:textId="77777777"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 wp14:anchorId="6EFE9CE5" wp14:editId="38D60137">
                  <wp:extent cx="1752600" cy="1650365"/>
                  <wp:effectExtent l="0" t="0" r="0" b="0"/>
                  <wp:docPr id="5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30" t="-32" r="-30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A9BDC" w14:textId="77777777" w:rsidR="00D25A34" w:rsidRPr="00D25A34" w:rsidRDefault="00D25A34" w:rsidP="009747A4">
            <w:pPr>
              <w:widowControl/>
              <w:jc w:val="center"/>
              <w:rPr>
                <w:rFonts w:cs="Calibri"/>
                <w:sz w:val="16"/>
                <w:lang w:eastAsia="en-US"/>
              </w:rPr>
            </w:pPr>
          </w:p>
          <w:p w14:paraId="452A32E5" w14:textId="77777777" w:rsidR="00D25A34" w:rsidRPr="00D25A34" w:rsidRDefault="00D25A34" w:rsidP="009747A4">
            <w:pPr>
              <w:widowControl/>
              <w:jc w:val="center"/>
              <w:rPr>
                <w:rFonts w:cs="Calibri"/>
                <w:sz w:val="6"/>
                <w:szCs w:val="14"/>
                <w:lang w:eastAsia="en-US"/>
              </w:rPr>
            </w:pPr>
          </w:p>
        </w:tc>
      </w:tr>
      <w:tr w:rsidR="00D25A34" w:rsidRPr="00D25A34" w14:paraId="32E19393" w14:textId="77777777" w:rsidTr="009747A4">
        <w:tc>
          <w:tcPr>
            <w:tcW w:w="4564" w:type="dxa"/>
          </w:tcPr>
          <w:p w14:paraId="3D283664" w14:textId="77777777"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 wp14:anchorId="04F976EC" wp14:editId="7153EA56">
                  <wp:extent cx="1626235" cy="1626235"/>
                  <wp:effectExtent l="0" t="0" r="0" b="0"/>
                  <wp:docPr id="59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形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B725E" w14:textId="77777777"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rFonts w:ascii="Microsoft JhengHei" w:eastAsia="Microsoft JhengHei" w:hAnsi="Microsoft JhengHei" w:cs="Calibri"/>
                <w:kern w:val="0"/>
                <w:sz w:val="22"/>
                <w:szCs w:val="36"/>
              </w:rPr>
              <w:t>Android</w:t>
            </w:r>
          </w:p>
        </w:tc>
        <w:tc>
          <w:tcPr>
            <w:tcW w:w="4564" w:type="dxa"/>
          </w:tcPr>
          <w:p w14:paraId="141F6A66" w14:textId="77777777"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 wp14:anchorId="3B51E4B2" wp14:editId="4FBF5974">
                  <wp:extent cx="1626235" cy="1626235"/>
                  <wp:effectExtent l="0" t="0" r="0" b="0"/>
                  <wp:docPr id="60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19443" w14:textId="77777777"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rFonts w:ascii="Microsoft JhengHei" w:eastAsia="Microsoft JhengHei" w:hAnsi="Microsoft JhengHei" w:cs="Calibri"/>
                <w:kern w:val="0"/>
                <w:sz w:val="22"/>
                <w:szCs w:val="36"/>
              </w:rPr>
              <w:t>iOS</w:t>
            </w:r>
          </w:p>
        </w:tc>
      </w:tr>
    </w:tbl>
    <w:p w14:paraId="12E741F3" w14:textId="77777777" w:rsidR="00D25A34" w:rsidRPr="00D25A34" w:rsidRDefault="00D25A34" w:rsidP="00D25A34">
      <w:pPr>
        <w:rPr>
          <w:vanish/>
          <w:sz w:val="16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9288"/>
      </w:tblGrid>
      <w:tr w:rsidR="00D25A34" w:rsidRPr="00D25A34" w14:paraId="5AE94CBD" w14:textId="77777777" w:rsidTr="009747A4">
        <w:tc>
          <w:tcPr>
            <w:tcW w:w="9288" w:type="dxa"/>
            <w:shd w:val="clear" w:color="auto" w:fill="D9D9D9"/>
          </w:tcPr>
          <w:p w14:paraId="4CD9CF0F" w14:textId="77777777" w:rsidR="00D25A34" w:rsidRPr="00634C8D" w:rsidRDefault="00634C8D" w:rsidP="00634C8D">
            <w:pPr>
              <w:widowControl/>
              <w:spacing w:line="360" w:lineRule="exact"/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 xml:space="preserve">Poznámka: Aplikácia DOD </w:t>
            </w:r>
            <w:proofErr w:type="spellStart"/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>Dashcam</w:t>
            </w:r>
            <w:proofErr w:type="spellEnd"/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 xml:space="preserve"> vyžaduje systém Android 4.</w:t>
            </w:r>
            <w:r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>5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 xml:space="preserve"> / </w:t>
            </w:r>
            <w:proofErr w:type="spellStart"/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>iOS</w:t>
            </w:r>
            <w:proofErr w:type="spellEnd"/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 xml:space="preserve"> 7 (alebo novší).</w:t>
            </w:r>
          </w:p>
        </w:tc>
      </w:tr>
    </w:tbl>
    <w:p w14:paraId="4331C3C7" w14:textId="77777777" w:rsidR="004D06E7" w:rsidRDefault="004D06E7" w:rsidP="004D06E7">
      <w:pPr>
        <w:spacing w:line="460" w:lineRule="exact"/>
        <w:rPr>
          <w:rFonts w:ascii="Arial" w:eastAsia="Microsoft JhengHei" w:hAnsi="Arial"/>
          <w:color w:val="000000"/>
          <w:sz w:val="20"/>
          <w:szCs w:val="32"/>
        </w:rPr>
      </w:pPr>
    </w:p>
    <w:p w14:paraId="67309051" w14:textId="77777777" w:rsidR="004D06E7" w:rsidRPr="004D06E7" w:rsidRDefault="004D06E7" w:rsidP="004D06E7">
      <w:pPr>
        <w:spacing w:line="460" w:lineRule="exact"/>
        <w:rPr>
          <w:rFonts w:ascii="Arial" w:eastAsia="Microsoft JhengHei" w:hAnsi="Arial"/>
          <w:vanish/>
          <w:color w:val="000000"/>
          <w:sz w:val="20"/>
          <w:szCs w:val="32"/>
        </w:rPr>
      </w:pPr>
    </w:p>
    <w:p w14:paraId="4D1D6A43" w14:textId="77777777" w:rsidR="004D06E7" w:rsidRPr="00E349BF" w:rsidRDefault="004D06E7" w:rsidP="004D06E7">
      <w:pPr>
        <w:pStyle w:val="Odsekzoznamu"/>
        <w:adjustRightInd w:val="0"/>
        <w:snapToGrid w:val="0"/>
        <w:ind w:left="0"/>
        <w:jc w:val="both"/>
        <w:rPr>
          <w:rFonts w:ascii="Arial" w:eastAsia="Microsoft JhengHei" w:hAnsi="Arial"/>
          <w:b/>
          <w:szCs w:val="24"/>
          <w:lang w:val="sk-SK"/>
        </w:rPr>
      </w:pPr>
      <w:r w:rsidRPr="003D6C3C">
        <w:rPr>
          <w:rFonts w:ascii="Arial" w:eastAsia="Microsoft JhengHei" w:hAnsi="Arial"/>
          <w:b/>
          <w:szCs w:val="24"/>
          <w:lang w:val="sk-SK"/>
        </w:rPr>
        <w:t>Pripojenie Wi-Fi</w:t>
      </w:r>
    </w:p>
    <w:p w14:paraId="7C826953" w14:textId="77777777" w:rsidR="004D06E7" w:rsidRPr="004D06E7" w:rsidRDefault="004D06E7" w:rsidP="004D06E7">
      <w:pPr>
        <w:adjustRightInd w:val="0"/>
        <w:snapToGrid w:val="0"/>
        <w:jc w:val="both"/>
        <w:rPr>
          <w:rFonts w:ascii="Arial" w:eastAsia="Microsoft JhengHei" w:hAnsi="Arial"/>
          <w:b/>
          <w:szCs w:val="24"/>
          <w:lang w:val="sk-SK"/>
        </w:rPr>
      </w:pPr>
    </w:p>
    <w:p w14:paraId="320F7EF4" w14:textId="77777777" w:rsidR="00D25A34" w:rsidRPr="004D06E7" w:rsidRDefault="004D06E7" w:rsidP="004D06E7">
      <w:pPr>
        <w:snapToGrid w:val="0"/>
        <w:spacing w:line="440" w:lineRule="exact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Stlačením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tlačidla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Wi-Fi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na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kamere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vyberte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5GHz/2,4GHz </w:t>
      </w:r>
      <w:r w:rsidR="00D25A34" w:rsidRPr="004D06E7">
        <w:rPr>
          <w:rFonts w:ascii="Microsoft JhengHei" w:eastAsia="Microsoft JhengHei" w:hAnsi="Microsoft JhengHei" w:cs="Microsoft JhengHei"/>
          <w:sz w:val="22"/>
          <w:szCs w:val="36"/>
        </w:rPr>
        <w:t xml:space="preserve">→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zapn</w:t>
      </w:r>
      <w:r>
        <w:rPr>
          <w:rFonts w:ascii="Arial" w:eastAsia="Microsoft JhengHei" w:hAnsi="Arial"/>
          <w:sz w:val="22"/>
          <w:szCs w:val="36"/>
        </w:rPr>
        <w:t>i</w:t>
      </w:r>
      <w:r w:rsidR="00D25A34" w:rsidRPr="004D06E7">
        <w:rPr>
          <w:rFonts w:ascii="Arial" w:eastAsia="Microsoft JhengHei" w:hAnsi="Arial"/>
          <w:sz w:val="22"/>
          <w:szCs w:val="36"/>
        </w:rPr>
        <w:t>te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režim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AP →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pomoc</w:t>
      </w:r>
      <w:r>
        <w:rPr>
          <w:rFonts w:ascii="Arial" w:eastAsia="Microsoft JhengHei" w:hAnsi="Arial"/>
          <w:sz w:val="22"/>
          <w:szCs w:val="36"/>
        </w:rPr>
        <w:t>ou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mobilního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telef</w:t>
      </w:r>
      <w:r>
        <w:rPr>
          <w:rFonts w:ascii="Arial" w:eastAsia="Microsoft JhengHei" w:hAnsi="Arial"/>
          <w:sz w:val="22"/>
          <w:szCs w:val="36"/>
        </w:rPr>
        <w:t>ónu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, </w:t>
      </w:r>
      <w:proofErr w:type="spellStart"/>
      <w:r>
        <w:rPr>
          <w:rFonts w:ascii="Arial" w:eastAsia="Microsoft JhengHei" w:hAnsi="Arial"/>
          <w:sz w:val="22"/>
          <w:szCs w:val="36"/>
        </w:rPr>
        <w:t>alebo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tabletu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s</w:t>
      </w:r>
      <w:r>
        <w:rPr>
          <w:rFonts w:ascii="Arial" w:eastAsia="Microsoft JhengHei" w:hAnsi="Arial"/>
          <w:sz w:val="22"/>
          <w:szCs w:val="36"/>
        </w:rPr>
        <w:t>a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</w:t>
      </w:r>
      <w:r w:rsidR="00D25A34" w:rsidRPr="004D06E7">
        <w:rPr>
          <w:rFonts w:ascii="Arial" w:eastAsia="Microsoft JhengHei" w:hAnsi="Arial"/>
          <w:sz w:val="22"/>
          <w:szCs w:val="36"/>
        </w:rPr>
        <w:t>ipojte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k Wi-Fi </w:t>
      </w:r>
      <w:proofErr w:type="spellStart"/>
      <w:r>
        <w:rPr>
          <w:rFonts w:ascii="Arial" w:eastAsia="Microsoft JhengHei" w:hAnsi="Arial"/>
          <w:sz w:val="22"/>
          <w:szCs w:val="36"/>
        </w:rPr>
        <w:t>kamery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a </w:t>
      </w:r>
      <w:proofErr w:type="spellStart"/>
      <w:r>
        <w:rPr>
          <w:rFonts w:ascii="Arial" w:eastAsia="Microsoft JhengHei" w:hAnsi="Arial"/>
          <w:sz w:val="22"/>
          <w:szCs w:val="36"/>
        </w:rPr>
        <w:t>zadejte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heslo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→ </w:t>
      </w:r>
    </w:p>
    <w:p w14:paraId="17861C67" w14:textId="77777777" w:rsidR="00D25A34" w:rsidRDefault="004D06E7" w:rsidP="00D25A34">
      <w:pPr>
        <w:snapToGrid w:val="0"/>
        <w:spacing w:line="440" w:lineRule="exact"/>
        <w:ind w:left="406" w:hanging="3"/>
        <w:rPr>
          <w:rFonts w:ascii="Arial" w:eastAsia="Microsoft JhengHei" w:hAnsi="Arial"/>
          <w:color w:val="FF0000"/>
          <w:sz w:val="22"/>
          <w:szCs w:val="36"/>
        </w:rPr>
      </w:pPr>
      <w:proofErr w:type="spellStart"/>
      <w:r>
        <w:rPr>
          <w:rFonts w:ascii="Arial" w:eastAsia="Microsoft JhengHei" w:hAnsi="Arial"/>
          <w:color w:val="FF0000"/>
          <w:sz w:val="22"/>
          <w:szCs w:val="36"/>
        </w:rPr>
        <w:t>predvolené</w:t>
      </w:r>
      <w:proofErr w:type="spellEnd"/>
      <w:r w:rsidR="00D25A34" w:rsidRPr="00D25A34">
        <w:rPr>
          <w:rFonts w:ascii="Arial" w:eastAsia="Microsoft JhengHei" w:hAnsi="Arial"/>
          <w:color w:val="FF0000"/>
          <w:sz w:val="22"/>
          <w:szCs w:val="36"/>
        </w:rPr>
        <w:t xml:space="preserve"> </w:t>
      </w:r>
      <w:proofErr w:type="spellStart"/>
      <w:r w:rsidR="00D25A34" w:rsidRPr="00D25A34">
        <w:rPr>
          <w:rFonts w:ascii="Arial" w:eastAsia="Microsoft JhengHei" w:hAnsi="Arial"/>
          <w:color w:val="FF0000"/>
          <w:sz w:val="22"/>
          <w:szCs w:val="36"/>
        </w:rPr>
        <w:t>heslo</w:t>
      </w:r>
      <w:proofErr w:type="spellEnd"/>
      <w:r w:rsidR="00D25A34" w:rsidRPr="00D25A34">
        <w:rPr>
          <w:rFonts w:ascii="Arial" w:eastAsia="Microsoft JhengHei" w:hAnsi="Arial"/>
          <w:color w:val="FF0000"/>
          <w:sz w:val="22"/>
          <w:szCs w:val="36"/>
        </w:rPr>
        <w:t>: 12345678</w:t>
      </w:r>
    </w:p>
    <w:p w14:paraId="0EFC5305" w14:textId="77777777" w:rsidR="004D06E7" w:rsidRPr="00D25A34" w:rsidRDefault="004D06E7" w:rsidP="00D25A34">
      <w:pPr>
        <w:snapToGrid w:val="0"/>
        <w:spacing w:line="440" w:lineRule="exact"/>
        <w:ind w:left="406" w:hanging="3"/>
        <w:rPr>
          <w:rFonts w:ascii="Arial" w:eastAsia="Microsoft JhengHei" w:hAnsi="Arial"/>
          <w:color w:val="FF0000"/>
          <w:sz w:val="22"/>
          <w:szCs w:val="36"/>
        </w:rPr>
      </w:pPr>
    </w:p>
    <w:p w14:paraId="010991C1" w14:textId="77777777" w:rsidR="00D25A34" w:rsidRPr="00D25A34" w:rsidRDefault="00D25A34" w:rsidP="00D25A34">
      <w:pPr>
        <w:snapToGrid w:val="0"/>
        <w:spacing w:line="440" w:lineRule="exact"/>
        <w:ind w:left="406" w:hanging="3"/>
        <w:rPr>
          <w:rFonts w:ascii="Arial" w:eastAsia="Microsoft JhengHei" w:hAnsi="Arial"/>
          <w:color w:val="FF0000"/>
          <w:sz w:val="22"/>
          <w:szCs w:val="36"/>
        </w:rPr>
      </w:pPr>
    </w:p>
    <w:tbl>
      <w:tblPr>
        <w:tblW w:w="8882" w:type="dxa"/>
        <w:tblInd w:w="406" w:type="dxa"/>
        <w:tblLayout w:type="fixed"/>
        <w:tblLook w:val="04A0" w:firstRow="1" w:lastRow="0" w:firstColumn="1" w:lastColumn="0" w:noHBand="0" w:noVBand="1"/>
      </w:tblPr>
      <w:tblGrid>
        <w:gridCol w:w="4325"/>
        <w:gridCol w:w="339"/>
        <w:gridCol w:w="4218"/>
      </w:tblGrid>
      <w:tr w:rsidR="00D25A34" w:rsidRPr="00D25A34" w14:paraId="08117B23" w14:textId="77777777" w:rsidTr="009747A4"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7294FA9" w14:textId="77777777"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lastRenderedPageBreak/>
              <w:t>Režim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 AP</w:t>
            </w:r>
          </w:p>
          <w:p w14:paraId="36E1E93A" w14:textId="77777777"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</w:p>
          <w:p w14:paraId="13BD2B6B" w14:textId="77777777"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SSID:DOD_GS980D_XXXXXXXXXXX</w:t>
            </w: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br/>
              <w:t>PWA2:12345678</w:t>
            </w:r>
          </w:p>
          <w:p w14:paraId="5B375713" w14:textId="77777777"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</w:p>
          <w:p w14:paraId="75145E5F" w14:textId="77777777"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  <w:proofErr w:type="spellStart"/>
            <w:r w:rsidRPr="00D25A34">
              <w:rPr>
                <w:rFonts w:ascii="Arial" w:eastAsia="Microsoft JhengHei" w:hAnsi="Arial"/>
                <w:color w:val="FFD966"/>
                <w:sz w:val="16"/>
                <w:szCs w:val="24"/>
              </w:rPr>
              <w:t>Obnovit</w:t>
            </w:r>
            <w:proofErr w:type="spellEnd"/>
            <w:r w:rsidRPr="00D25A34">
              <w:rPr>
                <w:rFonts w:ascii="Arial" w:eastAsia="Microsoft JhengHei" w:hAnsi="Arial"/>
                <w:color w:val="FFD966"/>
                <w:sz w:val="16"/>
                <w:szCs w:val="24"/>
              </w:rPr>
              <w:t xml:space="preserve">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WiFi_OFF</w:t>
            </w:r>
            <w:proofErr w:type="spellEnd"/>
          </w:p>
          <w:p w14:paraId="297566FD" w14:textId="77777777"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color w:val="FF0000"/>
                <w:szCs w:val="36"/>
              </w:rPr>
            </w:pPr>
          </w:p>
        </w:tc>
        <w:tc>
          <w:tcPr>
            <w:tcW w:w="339" w:type="dxa"/>
            <w:tcBorders>
              <w:left w:val="single" w:sz="4" w:space="0" w:color="000000"/>
              <w:right w:val="single" w:sz="4" w:space="0" w:color="000000"/>
            </w:tcBorders>
          </w:tcPr>
          <w:p w14:paraId="17FCB0C9" w14:textId="77777777"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0000"/>
                <w:szCs w:val="36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5416BD53" w14:textId="77777777"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</w:pPr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br/>
            </w:r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br/>
            </w:r>
            <w:proofErr w:type="spellStart"/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t>Připojení</w:t>
            </w:r>
            <w:proofErr w:type="spellEnd"/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t xml:space="preserve"> k </w:t>
            </w:r>
            <w:proofErr w:type="spellStart"/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t>síti</w:t>
            </w:r>
            <w:proofErr w:type="spellEnd"/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t xml:space="preserve"> </w:t>
            </w:r>
            <w:proofErr w:type="spellStart"/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t>WiFi</w:t>
            </w:r>
            <w:proofErr w:type="spellEnd"/>
          </w:p>
          <w:p w14:paraId="0769FCBC" w14:textId="77777777"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color w:val="FF0000"/>
                <w:szCs w:val="36"/>
              </w:rPr>
            </w:pP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Chcete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-li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ukončit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stránku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nastavení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WiFi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,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stiskněte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 </w:t>
            </w:r>
            <w:proofErr w:type="spellStart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tlačítko</w:t>
            </w:r>
            <w:proofErr w:type="spellEnd"/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 xml:space="preserve"> OK.</w:t>
            </w:r>
          </w:p>
        </w:tc>
      </w:tr>
    </w:tbl>
    <w:p w14:paraId="21ADA218" w14:textId="77777777" w:rsidR="00D25A34" w:rsidRPr="00D25A34" w:rsidRDefault="00D25A34" w:rsidP="00D25A34">
      <w:pPr>
        <w:snapToGrid w:val="0"/>
        <w:spacing w:line="440" w:lineRule="exact"/>
        <w:rPr>
          <w:rFonts w:ascii="Arial" w:eastAsia="Microsoft JhengHei" w:hAnsi="Arial"/>
          <w:sz w:val="22"/>
          <w:szCs w:val="36"/>
        </w:rPr>
      </w:pPr>
    </w:p>
    <w:p w14:paraId="1D3024EC" w14:textId="77777777" w:rsidR="004D06E7" w:rsidRDefault="004D06E7" w:rsidP="004D06E7">
      <w:pPr>
        <w:snapToGrid w:val="0"/>
        <w:spacing w:line="44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Po </w:t>
      </w:r>
      <w:proofErr w:type="spellStart"/>
      <w:r>
        <w:rPr>
          <w:rFonts w:ascii="Arial" w:eastAsia="Microsoft JhengHei" w:hAnsi="Arial"/>
          <w:sz w:val="22"/>
          <w:szCs w:val="36"/>
        </w:rPr>
        <w:t>otvor</w:t>
      </w:r>
      <w:r w:rsidR="00D25A34" w:rsidRPr="004D06E7">
        <w:rPr>
          <w:rFonts w:ascii="Arial" w:eastAsia="Microsoft JhengHei" w:hAnsi="Arial"/>
          <w:sz w:val="22"/>
          <w:szCs w:val="36"/>
        </w:rPr>
        <w:t>ení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aplik</w:t>
      </w:r>
      <w:r>
        <w:rPr>
          <w:rFonts w:ascii="Arial" w:eastAsia="Microsoft JhengHei" w:hAnsi="Arial"/>
          <w:sz w:val="22"/>
          <w:szCs w:val="36"/>
        </w:rPr>
        <w:t>ácie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klikn</w:t>
      </w:r>
      <w:r>
        <w:rPr>
          <w:rFonts w:ascii="Arial" w:eastAsia="Microsoft JhengHei" w:hAnsi="Arial"/>
          <w:sz w:val="22"/>
          <w:szCs w:val="36"/>
        </w:rPr>
        <w:t>i</w:t>
      </w:r>
      <w:r w:rsidR="00D25A34" w:rsidRPr="004D06E7">
        <w:rPr>
          <w:rFonts w:ascii="Arial" w:eastAsia="Microsoft JhengHei" w:hAnsi="Arial"/>
          <w:sz w:val="22"/>
          <w:szCs w:val="36"/>
        </w:rPr>
        <w:t>te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na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ikonu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fotoaparátu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, </w:t>
      </w:r>
      <w:proofErr w:type="spellStart"/>
      <w:r w:rsidR="00D25A34" w:rsidRPr="004D06E7">
        <w:rPr>
          <w:rFonts w:ascii="Arial" w:eastAsia="Microsoft JhengHei" w:hAnsi="Arial"/>
          <w:sz w:val="22"/>
          <w:szCs w:val="36"/>
        </w:rPr>
        <w:t>čím</w:t>
      </w:r>
      <w:proofErr w:type="spellEnd"/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vstúpite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do </w:t>
      </w:r>
      <w:proofErr w:type="spellStart"/>
      <w:r>
        <w:rPr>
          <w:rFonts w:ascii="Arial" w:eastAsia="Microsoft JhengHei" w:hAnsi="Arial"/>
          <w:sz w:val="22"/>
          <w:szCs w:val="36"/>
        </w:rPr>
        <w:t>zoznamu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kamier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, </w:t>
      </w:r>
      <w:proofErr w:type="spellStart"/>
      <w:r>
        <w:rPr>
          <w:rFonts w:ascii="Arial" w:eastAsia="Microsoft JhengHei" w:hAnsi="Arial"/>
          <w:sz w:val="22"/>
          <w:szCs w:val="36"/>
        </w:rPr>
        <w:t>vyberte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váš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model a </w:t>
      </w:r>
      <w:proofErr w:type="spellStart"/>
      <w:r>
        <w:rPr>
          <w:rFonts w:ascii="Arial" w:eastAsia="Microsoft JhengHei" w:hAnsi="Arial"/>
          <w:sz w:val="22"/>
          <w:szCs w:val="36"/>
        </w:rPr>
        <w:t>tým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dokončíte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pripojenie</w:t>
      </w:r>
      <w:proofErr w:type="spellEnd"/>
      <w:r>
        <w:rPr>
          <w:rFonts w:ascii="Arial" w:eastAsia="Microsoft JhengHei" w:hAnsi="Arial"/>
          <w:sz w:val="22"/>
          <w:szCs w:val="36"/>
        </w:rPr>
        <w:t>.</w:t>
      </w:r>
    </w:p>
    <w:p w14:paraId="5B054008" w14:textId="77777777"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Microsoft JhengHei" w:eastAsia="Microsoft JhengHei" w:hAnsi="Microsoft JhengHei" w:cs="Calibri"/>
          <w:color w:val="FF0000"/>
          <w:kern w:val="0"/>
          <w:sz w:val="20"/>
          <w:szCs w:val="32"/>
        </w:rPr>
      </w:pPr>
    </w:p>
    <w:p w14:paraId="73766BFD" w14:textId="77777777" w:rsidR="00D25A34" w:rsidRPr="00D25A34" w:rsidRDefault="004D06E7" w:rsidP="00D25A34">
      <w:pPr>
        <w:pStyle w:val="1"/>
        <w:spacing w:line="480" w:lineRule="exact"/>
        <w:jc w:val="both"/>
        <w:rPr>
          <w:rFonts w:cs="Microsoft JhengHei"/>
          <w:sz w:val="12"/>
        </w:rPr>
      </w:pPr>
      <w:proofErr w:type="spellStart"/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Naskenova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ním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QR </w:t>
      </w:r>
      <w:proofErr w:type="spellStart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kódu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se </w:t>
      </w:r>
      <w:proofErr w:type="spellStart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dostanete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</w:t>
      </w:r>
      <w:proofErr w:type="spellStart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na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video s </w:t>
      </w:r>
      <w:proofErr w:type="spellStart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popis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o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m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</w:t>
      </w:r>
      <w:proofErr w:type="spellStart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funkc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ií</w:t>
      </w:r>
      <w:proofErr w:type="spellEnd"/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apliká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c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e</w:t>
      </w:r>
      <w:proofErr w:type="spellEnd"/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DOD APP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br/>
      </w: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9128"/>
        <w:gridCol w:w="160"/>
      </w:tblGrid>
      <w:tr w:rsidR="00D25A34" w:rsidRPr="00D25A34" w14:paraId="183077C2" w14:textId="77777777" w:rsidTr="009747A4">
        <w:tc>
          <w:tcPr>
            <w:tcW w:w="9128" w:type="dxa"/>
          </w:tcPr>
          <w:p w14:paraId="2119B722" w14:textId="77777777" w:rsidR="00D25A34" w:rsidRPr="00D25A34" w:rsidRDefault="00D25A34" w:rsidP="009747A4">
            <w:pPr>
              <w:widowControl/>
              <w:jc w:val="center"/>
              <w:rPr>
                <w:rFonts w:cs="Calibri"/>
                <w:sz w:val="6"/>
                <w:szCs w:val="14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 wp14:anchorId="7AD79A58" wp14:editId="3C490EB1">
                  <wp:extent cx="1438275" cy="1438275"/>
                  <wp:effectExtent l="0" t="0" r="0" b="0"/>
                  <wp:docPr id="61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10" t="-10" r="-10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06E7">
              <w:rPr>
                <w:rFonts w:ascii="Helvetica" w:hAnsi="Helvetica" w:cs="Helvetica"/>
                <w:color w:val="444444"/>
                <w:sz w:val="28"/>
                <w:szCs w:val="36"/>
              </w:rPr>
              <w:br/>
            </w:r>
            <w:r w:rsidRPr="00D25A34">
              <w:rPr>
                <w:sz w:val="16"/>
                <w:lang w:eastAsia="en-US"/>
              </w:rPr>
              <w:br/>
            </w:r>
            <w:r w:rsidRPr="00D25A34">
              <w:rPr>
                <w:rFonts w:ascii="Helvetica" w:hAnsi="Helvetica" w:cs="Helvetica"/>
                <w:color w:val="444444"/>
                <w:sz w:val="28"/>
                <w:szCs w:val="36"/>
              </w:rPr>
              <w:t>goo.gl/</w:t>
            </w:r>
            <w:proofErr w:type="spellStart"/>
            <w:r w:rsidRPr="00D25A34">
              <w:rPr>
                <w:rFonts w:ascii="Helvetica" w:hAnsi="Helvetica" w:cs="Helvetica"/>
                <w:color w:val="444444"/>
                <w:sz w:val="28"/>
                <w:szCs w:val="36"/>
              </w:rPr>
              <w:t>GtFyod</w:t>
            </w:r>
            <w:proofErr w:type="spellEnd"/>
            <w:r w:rsidR="004D06E7">
              <w:rPr>
                <w:rFonts w:ascii="Helvetica" w:hAnsi="Helvetica" w:cs="Helvetica"/>
                <w:color w:val="444444"/>
                <w:sz w:val="28"/>
                <w:szCs w:val="36"/>
              </w:rPr>
              <w:br/>
            </w:r>
            <w:r w:rsidR="004D06E7">
              <w:rPr>
                <w:rFonts w:ascii="Helvetica" w:hAnsi="Helvetica" w:cs="Helvetica"/>
                <w:color w:val="444444"/>
                <w:sz w:val="28"/>
                <w:szCs w:val="36"/>
              </w:rPr>
              <w:br/>
            </w:r>
          </w:p>
        </w:tc>
        <w:tc>
          <w:tcPr>
            <w:tcW w:w="160" w:type="dxa"/>
            <w:tcMar>
              <w:left w:w="0" w:type="dxa"/>
              <w:right w:w="0" w:type="dxa"/>
            </w:tcMar>
          </w:tcPr>
          <w:p w14:paraId="72934E51" w14:textId="77777777" w:rsidR="00D25A34" w:rsidRPr="00D25A34" w:rsidRDefault="00D25A34" w:rsidP="009747A4">
            <w:pPr>
              <w:snapToGrid w:val="0"/>
              <w:rPr>
                <w:rFonts w:ascii="Helvetica" w:hAnsi="Helvetica" w:cs="Helvetica"/>
                <w:color w:val="444444"/>
                <w:sz w:val="28"/>
                <w:szCs w:val="36"/>
              </w:rPr>
            </w:pPr>
          </w:p>
        </w:tc>
      </w:tr>
      <w:tr w:rsidR="00D25A34" w:rsidRPr="00D25A34" w14:paraId="6341F121" w14:textId="77777777" w:rsidTr="009747A4">
        <w:tc>
          <w:tcPr>
            <w:tcW w:w="9288" w:type="dxa"/>
            <w:gridSpan w:val="2"/>
            <w:shd w:val="clear" w:color="auto" w:fill="D9D9D9"/>
          </w:tcPr>
          <w:p w14:paraId="166F0A8C" w14:textId="77777777" w:rsidR="004D06E7" w:rsidRPr="00E349BF" w:rsidRDefault="004D06E7" w:rsidP="004D06E7">
            <w:pPr>
              <w:keepNext/>
              <w:widowControl/>
              <w:spacing w:line="260" w:lineRule="exact"/>
              <w:outlineLvl w:val="3"/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  <w:t xml:space="preserve">Upozornenie: </w:t>
            </w:r>
          </w:p>
          <w:p w14:paraId="3CF451C2" w14:textId="77777777" w:rsidR="004D06E7" w:rsidRPr="00E349BF" w:rsidRDefault="004D06E7" w:rsidP="004D06E7">
            <w:pPr>
              <w:pStyle w:val="Odsekzoznamu"/>
              <w:numPr>
                <w:ilvl w:val="0"/>
                <w:numId w:val="21"/>
              </w:numPr>
              <w:suppressAutoHyphens w:val="0"/>
              <w:spacing w:line="260" w:lineRule="exact"/>
              <w:ind w:left="84" w:hanging="84"/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Heslo </w:t>
            </w:r>
            <w:proofErr w:type="spellStart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Wifi</w:t>
            </w:r>
            <w:proofErr w:type="spellEnd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sa vyžaduje iba raz po</w:t>
            </w:r>
            <w:r w:rsidRPr="003D6C3C">
              <w:rPr>
                <w:rFonts w:ascii="MS Gothic" w:eastAsia="MS Gothic" w:hAnsi="MS Gothic" w:cs="MS Gothic"/>
                <w:i/>
                <w:iCs/>
                <w:sz w:val="20"/>
                <w:szCs w:val="20"/>
                <w:lang w:val="sk-SK"/>
              </w:rPr>
              <w:t>č</w:t>
            </w:r>
            <w:r w:rsidRPr="003D6C3C">
              <w:rPr>
                <w:rFonts w:ascii="Microsoft JhengHei" w:eastAsia="Microsoft JhengHei" w:hAnsi="Microsoft JhengHei" w:cs="Microsoft JhengHei"/>
                <w:i/>
                <w:iCs/>
                <w:sz w:val="20"/>
                <w:szCs w:val="20"/>
                <w:lang w:val="sk-SK"/>
              </w:rPr>
              <w:t>as nastavovania.</w:t>
            </w:r>
          </w:p>
          <w:p w14:paraId="03F16276" w14:textId="77777777" w:rsidR="00D25A34" w:rsidRPr="004D06E7" w:rsidRDefault="004D06E7" w:rsidP="00D25A34">
            <w:pPr>
              <w:pStyle w:val="Odsekzoznamu"/>
              <w:numPr>
                <w:ilvl w:val="0"/>
                <w:numId w:val="10"/>
              </w:numPr>
              <w:autoSpaceDE w:val="0"/>
              <w:spacing w:line="440" w:lineRule="exact"/>
              <w:ind w:left="84" w:hanging="84"/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</w:pPr>
            <w:r w:rsidRPr="004D06E7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Rozsah Wi-Fi medzi kamerou a </w:t>
            </w:r>
            <w:proofErr w:type="spellStart"/>
            <w:r w:rsidRPr="004D06E7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smart</w:t>
            </w:r>
            <w:proofErr w:type="spellEnd"/>
            <w:r w:rsidRPr="004D06E7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zariade</w:t>
            </w:r>
            <w:r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ním je obmedzený na približne 1</w:t>
            </w:r>
            <w:r w:rsidRPr="004D06E7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meter</w:t>
            </w:r>
          </w:p>
          <w:p w14:paraId="5E5AFA51" w14:textId="77777777" w:rsidR="00D25A34" w:rsidRPr="004D06E7" w:rsidRDefault="00D25A34" w:rsidP="004D06E7">
            <w:pPr>
              <w:pStyle w:val="Odsekzoznamu"/>
              <w:numPr>
                <w:ilvl w:val="0"/>
                <w:numId w:val="10"/>
              </w:numPr>
              <w:spacing w:line="440" w:lineRule="exact"/>
              <w:ind w:left="84" w:hanging="84"/>
              <w:rPr>
                <w:rFonts w:ascii="Microsoft JhengHei" w:eastAsia="Microsoft JhengHei" w:hAnsi="Microsoft JhengHei" w:cs="Microsoft JhengHei"/>
                <w:i/>
                <w:iCs/>
                <w:szCs w:val="36"/>
              </w:rPr>
            </w:pP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Připojení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Wi-Fi se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liší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v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závislosti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na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vzdálenosti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a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prostředí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,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doporučený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dosah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je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jeden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 xml:space="preserve"> </w:t>
            </w:r>
            <w:proofErr w:type="spellStart"/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metr</w:t>
            </w:r>
            <w:proofErr w:type="spellEnd"/>
            <w:r w:rsidRPr="004D06E7">
              <w:rPr>
                <w:rFonts w:ascii="Microsoft JhengHei" w:eastAsia="Microsoft JhengHei" w:hAnsi="Microsoft JhengHei" w:cs="Microsoft JhengHei"/>
                <w:i/>
                <w:iCs/>
                <w:sz w:val="22"/>
                <w:szCs w:val="36"/>
              </w:rPr>
              <w:t>.</w:t>
            </w:r>
          </w:p>
        </w:tc>
      </w:tr>
      <w:tr w:rsidR="004D06E7" w:rsidRPr="00D25A34" w14:paraId="069473D9" w14:textId="77777777" w:rsidTr="009747A4">
        <w:tc>
          <w:tcPr>
            <w:tcW w:w="9288" w:type="dxa"/>
            <w:gridSpan w:val="2"/>
            <w:shd w:val="clear" w:color="auto" w:fill="D9D9D9"/>
          </w:tcPr>
          <w:p w14:paraId="73CC7AEB" w14:textId="77777777" w:rsidR="004D06E7" w:rsidRPr="003D6C3C" w:rsidRDefault="004D06E7" w:rsidP="004D06E7">
            <w:pPr>
              <w:keepNext/>
              <w:widowControl/>
              <w:spacing w:line="260" w:lineRule="exact"/>
              <w:outlineLvl w:val="3"/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</w:pPr>
          </w:p>
        </w:tc>
      </w:tr>
    </w:tbl>
    <w:p w14:paraId="082D03A8" w14:textId="77777777" w:rsidR="004D06E7" w:rsidRDefault="004D06E7" w:rsidP="00D25A34">
      <w:pPr>
        <w:jc w:val="center"/>
        <w:rPr>
          <w:rFonts w:cs="Microsoft JhengHei"/>
          <w:sz w:val="16"/>
        </w:rPr>
      </w:pPr>
    </w:p>
    <w:p w14:paraId="41F203DF" w14:textId="77777777" w:rsidR="00D25A34" w:rsidRDefault="00D25A34" w:rsidP="00D25A34">
      <w:pPr>
        <w:jc w:val="center"/>
        <w:rPr>
          <w:rFonts w:cs="Microsoft JhengHei"/>
          <w:sz w:val="16"/>
        </w:rPr>
      </w:pPr>
      <w:r w:rsidRPr="00D25A34">
        <w:rPr>
          <w:rFonts w:ascii="Microsoft JhengHei" w:eastAsia="Microsoft JhengHei" w:hAnsi="Microsoft JhengHei" w:cs="Microsoft JhengHei"/>
          <w:noProof/>
          <w:color w:val="5B9BD5"/>
          <w:sz w:val="44"/>
          <w:szCs w:val="72"/>
          <w:lang w:val="sk-SK" w:eastAsia="sk-SK"/>
        </w:rPr>
        <w:lastRenderedPageBreak/>
        <w:drawing>
          <wp:inline distT="0" distB="0" distL="0" distR="0" wp14:anchorId="59C5655B" wp14:editId="04CE31B9">
            <wp:extent cx="2619375" cy="5810250"/>
            <wp:effectExtent l="0" t="0" r="0" b="0"/>
            <wp:docPr id="6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4" t="-6" r="-1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528E" w14:textId="77777777" w:rsidR="006338CB" w:rsidRDefault="006338CB" w:rsidP="00D25A34">
      <w:pPr>
        <w:jc w:val="center"/>
        <w:rPr>
          <w:rFonts w:cs="Microsoft JhengHei"/>
          <w:sz w:val="16"/>
        </w:rPr>
      </w:pPr>
    </w:p>
    <w:p w14:paraId="07EB1BE8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p</w:t>
      </w:r>
      <w:r w:rsidRPr="00C973D6">
        <w:rPr>
          <w:rFonts w:ascii="Arial" w:hAnsi="Arial"/>
          <w:sz w:val="22"/>
        </w:rPr>
        <w:t>repínanie</w:t>
      </w:r>
      <w:proofErr w:type="spellEnd"/>
      <w:r w:rsidRPr="00C973D6">
        <w:rPr>
          <w:rFonts w:ascii="Arial" w:hAnsi="Arial"/>
          <w:sz w:val="22"/>
        </w:rPr>
        <w:t xml:space="preserve"> </w:t>
      </w:r>
      <w:proofErr w:type="spellStart"/>
      <w:r w:rsidRPr="00C973D6">
        <w:rPr>
          <w:rFonts w:ascii="Arial" w:hAnsi="Arial"/>
          <w:sz w:val="22"/>
        </w:rPr>
        <w:t>prednej</w:t>
      </w:r>
      <w:proofErr w:type="spellEnd"/>
      <w:r w:rsidRPr="00C973D6">
        <w:rPr>
          <w:rFonts w:ascii="Arial" w:hAnsi="Arial"/>
          <w:sz w:val="22"/>
        </w:rPr>
        <w:t xml:space="preserve"> a </w:t>
      </w:r>
      <w:proofErr w:type="spellStart"/>
      <w:r w:rsidRPr="00C973D6">
        <w:rPr>
          <w:rFonts w:ascii="Arial" w:hAnsi="Arial"/>
          <w:sz w:val="22"/>
        </w:rPr>
        <w:t>zadnej</w:t>
      </w:r>
      <w:proofErr w:type="spellEnd"/>
      <w:r w:rsidRPr="00C973D6">
        <w:rPr>
          <w:rFonts w:ascii="Arial" w:hAnsi="Arial"/>
          <w:sz w:val="22"/>
        </w:rPr>
        <w:t xml:space="preserve"> </w:t>
      </w:r>
      <w:proofErr w:type="spellStart"/>
      <w:r w:rsidRPr="00C973D6">
        <w:rPr>
          <w:rFonts w:ascii="Arial" w:hAnsi="Arial"/>
          <w:sz w:val="22"/>
        </w:rPr>
        <w:t>kamery</w:t>
      </w:r>
      <w:proofErr w:type="spellEnd"/>
    </w:p>
    <w:p w14:paraId="619A52BE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vyhotovenie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snímky</w:t>
      </w:r>
      <w:proofErr w:type="spellEnd"/>
    </w:p>
    <w:p w14:paraId="78653D74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nastavenie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jasu</w:t>
      </w:r>
      <w:proofErr w:type="spellEnd"/>
    </w:p>
    <w:p w14:paraId="5EF383B3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mikrofón</w:t>
      </w:r>
      <w:proofErr w:type="spellEnd"/>
      <w:r>
        <w:rPr>
          <w:rFonts w:ascii="Arial" w:hAnsi="Arial"/>
          <w:sz w:val="22"/>
        </w:rPr>
        <w:t xml:space="preserve"> - </w:t>
      </w:r>
      <w:proofErr w:type="spellStart"/>
      <w:r>
        <w:rPr>
          <w:rFonts w:ascii="Arial" w:hAnsi="Arial"/>
          <w:sz w:val="22"/>
        </w:rPr>
        <w:t>zapnutie</w:t>
      </w:r>
      <w:proofErr w:type="spellEnd"/>
      <w:r>
        <w:rPr>
          <w:rFonts w:ascii="Arial" w:hAnsi="Arial"/>
          <w:sz w:val="22"/>
        </w:rPr>
        <w:t>/</w:t>
      </w:r>
      <w:proofErr w:type="spellStart"/>
      <w:r>
        <w:rPr>
          <w:rFonts w:ascii="Arial" w:hAnsi="Arial"/>
          <w:sz w:val="22"/>
        </w:rPr>
        <w:t>vypnutie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nahrávania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zvuku</w:t>
      </w:r>
      <w:proofErr w:type="spellEnd"/>
    </w:p>
    <w:p w14:paraId="3F104DE8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návrat</w:t>
      </w:r>
      <w:proofErr w:type="spellEnd"/>
    </w:p>
    <w:p w14:paraId="6F899BFD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prezeranie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súborov</w:t>
      </w:r>
      <w:proofErr w:type="spellEnd"/>
    </w:p>
    <w:p w14:paraId="0D322988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zapnutie</w:t>
      </w:r>
      <w:proofErr w:type="spellEnd"/>
      <w:r>
        <w:rPr>
          <w:rFonts w:ascii="Arial" w:hAnsi="Arial"/>
          <w:sz w:val="22"/>
        </w:rPr>
        <w:t>/</w:t>
      </w:r>
      <w:proofErr w:type="spellStart"/>
      <w:r>
        <w:rPr>
          <w:rFonts w:ascii="Arial" w:hAnsi="Arial"/>
          <w:sz w:val="22"/>
        </w:rPr>
        <w:t>vypnutie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nahrávania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videa</w:t>
      </w:r>
      <w:proofErr w:type="spellEnd"/>
    </w:p>
    <w:p w14:paraId="586FFA2E" w14:textId="77777777"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nastavenia</w:t>
      </w:r>
      <w:proofErr w:type="spellEnd"/>
    </w:p>
    <w:p w14:paraId="5ADDA441" w14:textId="77777777" w:rsidR="00C973D6" w:rsidRP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mapy</w:t>
      </w:r>
      <w:proofErr w:type="spellEnd"/>
      <w:r>
        <w:rPr>
          <w:rFonts w:ascii="Arial" w:hAnsi="Arial"/>
          <w:sz w:val="22"/>
        </w:rPr>
        <w:t xml:space="preserve"> google</w:t>
      </w:r>
    </w:p>
    <w:p w14:paraId="03F340E3" w14:textId="77777777" w:rsidR="00C973D6" w:rsidRPr="00C973D6" w:rsidRDefault="00C973D6" w:rsidP="00D25A34">
      <w:pPr>
        <w:jc w:val="center"/>
        <w:rPr>
          <w:rFonts w:ascii="Arial" w:hAnsi="Arial"/>
          <w:sz w:val="22"/>
        </w:rPr>
      </w:pPr>
    </w:p>
    <w:p w14:paraId="260CEDD4" w14:textId="77777777" w:rsidR="00C973D6" w:rsidRDefault="00C973D6">
      <w:pPr>
        <w:widowControl/>
        <w:suppressAutoHyphens w:val="0"/>
        <w:spacing w:after="200" w:line="276" w:lineRule="auto"/>
        <w:rPr>
          <w:rFonts w:ascii="Microsoft JhengHei" w:eastAsia="Microsoft JhengHei" w:hAnsi="Microsoft JhengHei" w:cs="Microsoft JhengHei"/>
          <w:color w:val="000000"/>
          <w:sz w:val="40"/>
          <w:szCs w:val="56"/>
        </w:rPr>
      </w:pPr>
      <w:r>
        <w:rPr>
          <w:rFonts w:ascii="Microsoft JhengHei" w:eastAsia="Microsoft JhengHei" w:hAnsi="Microsoft JhengHei" w:cs="Microsoft JhengHei"/>
          <w:color w:val="000000"/>
          <w:sz w:val="40"/>
          <w:szCs w:val="56"/>
        </w:rPr>
        <w:br w:type="page"/>
      </w:r>
    </w:p>
    <w:p w14:paraId="590C9BAE" w14:textId="77777777" w:rsidR="00D25A34" w:rsidRPr="00D25A34" w:rsidRDefault="00C973D6" w:rsidP="00C973D6">
      <w:pPr>
        <w:pStyle w:val="Nadpis7"/>
      </w:pPr>
      <w:r>
        <w:lastRenderedPageBreak/>
        <w:t xml:space="preserve">Menu a </w:t>
      </w:r>
      <w:proofErr w:type="spellStart"/>
      <w:r>
        <w:t>nastavenia</w:t>
      </w:r>
      <w:proofErr w:type="spellEnd"/>
      <w:r>
        <w:t xml:space="preserve"> </w:t>
      </w:r>
      <w:proofErr w:type="spellStart"/>
      <w:r>
        <w:t>nahrávania</w:t>
      </w:r>
      <w:proofErr w:type="spellEnd"/>
    </w:p>
    <w:p w14:paraId="53BD4EDB" w14:textId="77777777" w:rsidR="00D25A34" w:rsidRPr="00D25A34" w:rsidRDefault="00C973D6" w:rsidP="00D25A34">
      <w:pPr>
        <w:spacing w:line="400" w:lineRule="atLeast"/>
        <w:rPr>
          <w:rFonts w:ascii="Arial Black" w:eastAsia="Arial Unicode MS;Arial" w:hAnsi="Arial Black" w:cs="Arial Unicode MS;Arial"/>
          <w:b/>
          <w:color w:val="4F81BD"/>
          <w:sz w:val="8"/>
          <w:szCs w:val="16"/>
        </w:rPr>
      </w:pP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Stlačením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tlačidla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MENU</w:t>
      </w:r>
      <w:r w:rsidR="00D25A34" w:rsidRPr="00D25A34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>[</w:t>
      </w:r>
      <w:r w:rsidR="00D25A34" w:rsidRPr="00D25A34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 wp14:anchorId="75563BA1" wp14:editId="083A7CE3">
            <wp:extent cx="333375" cy="238760"/>
            <wp:effectExtent l="0" t="0" r="0" b="0"/>
            <wp:docPr id="6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 ] </w:t>
      </w:r>
      <w:proofErr w:type="spellStart"/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sa</w:t>
      </w:r>
      <w:proofErr w:type="spellEnd"/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proofErr w:type="spellStart"/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dostaneme</w:t>
      </w:r>
      <w:proofErr w:type="spellEnd"/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do </w:t>
      </w:r>
      <w:proofErr w:type="spellStart"/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nastavení</w:t>
      </w:r>
      <w:proofErr w:type="spellEnd"/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.</w:t>
      </w:r>
    </w:p>
    <w:p w14:paraId="20870FF0" w14:textId="77777777" w:rsidR="00D25A34" w:rsidRPr="00D25A34" w:rsidRDefault="00D25A34" w:rsidP="00D25A34">
      <w:pPr>
        <w:widowControl/>
        <w:spacing w:line="240" w:lineRule="exact"/>
        <w:rPr>
          <w:rFonts w:ascii="Microsoft JhengHei" w:eastAsia="Microsoft JhengHei" w:hAnsi="Microsoft JhengHei" w:cs="Calibri"/>
          <w:b/>
          <w:color w:val="000000"/>
          <w:kern w:val="0"/>
          <w:sz w:val="22"/>
          <w:szCs w:val="36"/>
        </w:rPr>
      </w:pPr>
    </w:p>
    <w:p w14:paraId="787B1EA2" w14:textId="77777777"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Formátovanie pamäťovej karty </w:t>
      </w:r>
    </w:p>
    <w:p w14:paraId="265332C0" w14:textId="77777777" w:rsidR="002822C0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>Úplne vymaže všetky súbory vrátane uzamknutých záberov z karty SD a optimalizuje kartu na nahrávanie.</w:t>
      </w:r>
    </w:p>
    <w:p w14:paraId="60CEBA01" w14:textId="77777777"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</w:p>
    <w:p w14:paraId="75C2926D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4478462D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4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Nastaven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ie</w:t>
      </w:r>
      <w:proofErr w:type="spellEnd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rozliše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nia</w:t>
      </w:r>
      <w:proofErr w:type="spellEnd"/>
    </w:p>
    <w:p w14:paraId="5528F973" w14:textId="77777777" w:rsidR="00D25A34" w:rsidRPr="00D25A34" w:rsidRDefault="002822C0" w:rsidP="00D25A34">
      <w:pPr>
        <w:pStyle w:val="Odsekzoznamu"/>
        <w:snapToGrid w:val="0"/>
        <w:spacing w:line="440" w:lineRule="exact"/>
        <w:ind w:left="0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Nastaví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kvlalitu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záznamu</w:t>
      </w:r>
      <w:proofErr w:type="spellEnd"/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.</w:t>
      </w:r>
    </w:p>
    <w:p w14:paraId="1FF68719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4FA98726" w14:textId="77777777"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Nahrávanie slučiek </w:t>
      </w:r>
    </w:p>
    <w:p w14:paraId="35B29811" w14:textId="3AA47452" w:rsidR="002822C0" w:rsidRDefault="002822C0" w:rsidP="002822C0">
      <w:pPr>
        <w:widowControl/>
        <w:ind w:left="480"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Slučky je možné nastaviť na dĺžku1,</w:t>
      </w:r>
      <w:r w:rsidRPr="003D6C3C">
        <w:rPr>
          <w:rFonts w:ascii="Arial" w:eastAsia="Microsoft JhengHei" w:hAnsi="Arial"/>
          <w:szCs w:val="24"/>
          <w:lang w:val="sk-SK"/>
        </w:rPr>
        <w:t>3</w:t>
      </w:r>
      <w:r w:rsidR="003F7106">
        <w:rPr>
          <w:rFonts w:ascii="Arial" w:eastAsia="Microsoft JhengHei" w:hAnsi="Arial"/>
          <w:szCs w:val="24"/>
          <w:lang w:val="sk-SK"/>
        </w:rPr>
        <w:t xml:space="preserve"> alebo</w:t>
      </w:r>
      <w:r w:rsidRPr="003D6C3C">
        <w:rPr>
          <w:rFonts w:ascii="Arial" w:eastAsia="Microsoft JhengHei" w:hAnsi="Arial"/>
          <w:szCs w:val="24"/>
          <w:lang w:val="sk-SK"/>
        </w:rPr>
        <w:t xml:space="preserve"> </w:t>
      </w:r>
      <w:r w:rsidR="003F7106">
        <w:rPr>
          <w:rFonts w:ascii="Arial" w:eastAsia="Microsoft JhengHei" w:hAnsi="Arial"/>
          <w:szCs w:val="24"/>
          <w:lang w:val="sk-SK"/>
        </w:rPr>
        <w:t xml:space="preserve">5 </w:t>
      </w:r>
      <w:r>
        <w:rPr>
          <w:rFonts w:ascii="Arial" w:eastAsia="Microsoft JhengHei" w:hAnsi="Arial"/>
          <w:szCs w:val="24"/>
          <w:lang w:val="sk-SK"/>
        </w:rPr>
        <w:t>minút</w:t>
      </w:r>
      <w:r w:rsidRPr="003D6C3C">
        <w:rPr>
          <w:rFonts w:ascii="Arial" w:eastAsia="Microsoft JhengHei" w:hAnsi="Arial"/>
          <w:szCs w:val="24"/>
          <w:lang w:val="sk-SK"/>
        </w:rPr>
        <w:t xml:space="preserve">. </w:t>
      </w:r>
      <w:r w:rsidRPr="00273CD5">
        <w:rPr>
          <w:rFonts w:ascii="Arial" w:eastAsia="Microsoft JhengHei" w:hAnsi="Arial"/>
          <w:szCs w:val="24"/>
          <w:lang w:val="sk-SK"/>
        </w:rPr>
        <w:t xml:space="preserve">Videozáznamy zvolenej dĺžky sa zaznamenajú na pamäťovú kartu. Keď je pamäťová karta </w:t>
      </w:r>
      <w:r>
        <w:rPr>
          <w:rFonts w:ascii="Arial" w:eastAsia="Microsoft JhengHei" w:hAnsi="Arial"/>
          <w:szCs w:val="24"/>
          <w:lang w:val="sk-SK"/>
        </w:rPr>
        <w:t>plná, najstaršie súbory sa prepíšu (</w:t>
      </w:r>
      <w:r w:rsidRPr="00273CD5">
        <w:rPr>
          <w:rFonts w:ascii="Arial" w:eastAsia="Microsoft JhengHei" w:hAnsi="Arial"/>
          <w:szCs w:val="24"/>
          <w:lang w:val="sk-SK"/>
        </w:rPr>
        <w:t>okrem uzamknutých klipov</w:t>
      </w:r>
      <w:r>
        <w:rPr>
          <w:rFonts w:ascii="Arial" w:eastAsia="Microsoft JhengHei" w:hAnsi="Arial"/>
          <w:szCs w:val="24"/>
          <w:lang w:val="sk-SK"/>
        </w:rPr>
        <w:t>)</w:t>
      </w:r>
      <w:r w:rsidRPr="00273CD5">
        <w:rPr>
          <w:rFonts w:ascii="Arial" w:eastAsia="Microsoft JhengHei" w:hAnsi="Arial"/>
          <w:szCs w:val="24"/>
          <w:lang w:val="sk-SK"/>
        </w:rPr>
        <w:t xml:space="preserve">. </w:t>
      </w:r>
    </w:p>
    <w:p w14:paraId="1F80A729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25998159" w14:textId="77777777" w:rsidR="00D25A34" w:rsidRPr="002822C0" w:rsidRDefault="00D25A34" w:rsidP="00D25A34">
      <w:pPr>
        <w:pStyle w:val="Odsekzoznamu"/>
        <w:widowControl/>
        <w:numPr>
          <w:ilvl w:val="0"/>
          <w:numId w:val="13"/>
        </w:numPr>
        <w:snapToGrid w:val="0"/>
        <w:spacing w:line="440" w:lineRule="exact"/>
        <w:jc w:val="both"/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</w:pPr>
      <w:proofErr w:type="spellStart"/>
      <w:r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Nahráván</w:t>
      </w:r>
      <w:r w:rsidR="002822C0"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ie</w:t>
      </w:r>
      <w:proofErr w:type="spellEnd"/>
      <w:r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 xml:space="preserve"> </w:t>
      </w:r>
      <w:proofErr w:type="spellStart"/>
      <w:r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zvuku</w:t>
      </w:r>
      <w:proofErr w:type="spellEnd"/>
    </w:p>
    <w:p w14:paraId="0D0408AE" w14:textId="77777777" w:rsidR="00D25A34" w:rsidRPr="002822C0" w:rsidRDefault="002822C0" w:rsidP="00D25A34">
      <w:pPr>
        <w:pStyle w:val="Odsekzoznamu"/>
        <w:widowControl/>
        <w:snapToGrid w:val="0"/>
        <w:spacing w:line="440" w:lineRule="exact"/>
        <w:ind w:left="0"/>
        <w:jc w:val="both"/>
        <w:rPr>
          <w:rFonts w:ascii="MS Gothic" w:eastAsia="MS Gothic" w:hAnsi="MS Gothic" w:cs="MS Gothic"/>
          <w:color w:val="000000"/>
          <w:kern w:val="0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Calibri"/>
          <w:kern w:val="0"/>
          <w:sz w:val="22"/>
          <w:szCs w:val="36"/>
        </w:rPr>
        <w:t>Nahrávanie</w:t>
      </w:r>
      <w:proofErr w:type="spellEnd"/>
      <w:r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</w:t>
      </w:r>
      <w:proofErr w:type="spellStart"/>
      <w:r>
        <w:rPr>
          <w:rFonts w:ascii="Microsoft JhengHei" w:eastAsia="Microsoft JhengHei" w:hAnsi="Microsoft JhengHei" w:cs="Calibri"/>
          <w:kern w:val="0"/>
          <w:sz w:val="22"/>
          <w:szCs w:val="36"/>
        </w:rPr>
        <w:t>zvuku</w:t>
      </w:r>
      <w:proofErr w:type="spellEnd"/>
      <w:r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</w:t>
      </w:r>
      <w:proofErr w:type="spellStart"/>
      <w:r>
        <w:rPr>
          <w:rFonts w:ascii="Microsoft JhengHei" w:eastAsia="Microsoft JhengHei" w:hAnsi="Microsoft JhengHei" w:cs="Calibri"/>
          <w:kern w:val="0"/>
          <w:sz w:val="22"/>
          <w:szCs w:val="36"/>
        </w:rPr>
        <w:t>môžete</w:t>
      </w:r>
      <w:proofErr w:type="spellEnd"/>
      <w:r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</w:t>
      </w:r>
      <w:proofErr w:type="spellStart"/>
      <w:r>
        <w:rPr>
          <w:rFonts w:ascii="Microsoft JhengHei" w:eastAsia="Microsoft JhengHei" w:hAnsi="Microsoft JhengHei" w:cs="Calibri"/>
          <w:kern w:val="0"/>
          <w:sz w:val="22"/>
          <w:szCs w:val="36"/>
        </w:rPr>
        <w:t>zapnúť</w:t>
      </w:r>
      <w:proofErr w:type="spellEnd"/>
      <w:r>
        <w:rPr>
          <w:rFonts w:ascii="Microsoft JhengHei" w:eastAsia="Microsoft JhengHei" w:hAnsi="Microsoft JhengHei" w:cs="Calibri"/>
          <w:kern w:val="0"/>
          <w:sz w:val="22"/>
          <w:szCs w:val="36"/>
        </w:rPr>
        <w:t>/</w:t>
      </w:r>
      <w:proofErr w:type="spellStart"/>
      <w:r>
        <w:rPr>
          <w:rFonts w:ascii="Microsoft JhengHei" w:eastAsia="Microsoft JhengHei" w:hAnsi="Microsoft JhengHei" w:cs="Calibri"/>
          <w:kern w:val="0"/>
          <w:sz w:val="22"/>
          <w:szCs w:val="36"/>
        </w:rPr>
        <w:t>vypnúť</w:t>
      </w:r>
      <w:proofErr w:type="spellEnd"/>
    </w:p>
    <w:p w14:paraId="6ECDAA6A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630F8EFB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66ED115E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40" w:lineRule="exact"/>
        <w:jc w:val="both"/>
        <w:rPr>
          <w:rFonts w:ascii="Arial" w:eastAsia="Microsoft JhengHei" w:hAnsi="Arial"/>
          <w:b/>
          <w:color w:val="00000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Zobrazen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ie</w:t>
      </w:r>
      <w:proofErr w:type="spellEnd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stavu</w:t>
      </w:r>
      <w:proofErr w:type="spellEnd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</w:t>
      </w:r>
      <w:proofErr w:type="spellStart"/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signálu</w:t>
      </w:r>
      <w:proofErr w:type="spellEnd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GPS</w:t>
      </w:r>
    </w:p>
    <w:p w14:paraId="2FC0295A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b/>
          <w:color w:val="000000"/>
          <w:kern w:val="0"/>
          <w:sz w:val="22"/>
          <w:szCs w:val="36"/>
        </w:rPr>
      </w:pPr>
    </w:p>
    <w:p w14:paraId="79FF323D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40" w:lineRule="exact"/>
        <w:jc w:val="both"/>
        <w:rPr>
          <w:rFonts w:ascii="Arial" w:eastAsia="Microsoft JhengHei" w:hAnsi="Arial"/>
          <w:b/>
          <w:color w:val="00000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Nastaven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ie</w:t>
      </w:r>
      <w:proofErr w:type="spellEnd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r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ý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chlosti</w:t>
      </w:r>
      <w:proofErr w:type="spellEnd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a </w:t>
      </w:r>
      <w:proofErr w:type="spellStart"/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hlasitosti</w:t>
      </w:r>
      <w:proofErr w:type="spellEnd"/>
    </w:p>
    <w:p w14:paraId="4E37587A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b/>
          <w:color w:val="000000"/>
          <w:kern w:val="0"/>
          <w:sz w:val="22"/>
          <w:szCs w:val="36"/>
        </w:rPr>
      </w:pPr>
    </w:p>
    <w:p w14:paraId="3C4A2626" w14:textId="77777777"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>G -</w:t>
      </w:r>
      <w:proofErr w:type="spellStart"/>
      <w:r w:rsidRPr="002822C0">
        <w:rPr>
          <w:rFonts w:ascii="Arial" w:eastAsia="Microsoft JhengHei" w:hAnsi="Arial"/>
          <w:szCs w:val="24"/>
          <w:lang w:val="sk-SK"/>
        </w:rPr>
        <w:t>Sensor</w:t>
      </w:r>
      <w:proofErr w:type="spellEnd"/>
    </w:p>
    <w:p w14:paraId="03A653E1" w14:textId="77777777" w:rsidR="002822C0" w:rsidRDefault="002822C0" w:rsidP="002822C0">
      <w:pPr>
        <w:widowControl/>
        <w:rPr>
          <w:rFonts w:ascii="Arial" w:eastAsia="Microsoft JhengHei" w:hAnsi="Arial"/>
          <w:i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 xml:space="preserve">Meria </w:t>
      </w:r>
      <w:r>
        <w:rPr>
          <w:rFonts w:ascii="Arial" w:eastAsia="Microsoft JhengHei" w:hAnsi="Arial"/>
          <w:szCs w:val="24"/>
          <w:lang w:val="sk-SK"/>
        </w:rPr>
        <w:t>rázové</w:t>
      </w:r>
      <w:r w:rsidRPr="00153016">
        <w:rPr>
          <w:rFonts w:ascii="Arial" w:eastAsia="Microsoft JhengHei" w:hAnsi="Arial"/>
          <w:szCs w:val="24"/>
          <w:lang w:val="sk-SK"/>
        </w:rPr>
        <w:t xml:space="preserve"> sily.</w:t>
      </w:r>
      <w:r>
        <w:rPr>
          <w:rFonts w:ascii="Arial" w:eastAsia="Microsoft JhengHei" w:hAnsi="Arial"/>
          <w:szCs w:val="24"/>
          <w:lang w:val="sk-SK"/>
        </w:rPr>
        <w:t xml:space="preserve"> Nastavenia z "nízkych na vysoké</w:t>
      </w:r>
      <w:r w:rsidRPr="00153016">
        <w:rPr>
          <w:rFonts w:ascii="Arial" w:eastAsia="Microsoft JhengHei" w:hAnsi="Arial"/>
          <w:szCs w:val="24"/>
          <w:lang w:val="sk-SK"/>
        </w:rPr>
        <w:t>" určujú množstvo sily potrebnej na zamknutie súboru z prepisovania. Po spustení funkcie sa aktuálne nahrávané video uzamkne a súbor sa uloží do adresára "</w:t>
      </w:r>
      <w:proofErr w:type="spellStart"/>
      <w:r w:rsidRPr="00153016">
        <w:rPr>
          <w:rFonts w:ascii="Arial" w:eastAsia="Microsoft JhengHei" w:hAnsi="Arial"/>
          <w:szCs w:val="24"/>
          <w:lang w:val="sk-SK"/>
        </w:rPr>
        <w:t>RO".</w:t>
      </w:r>
      <w:r w:rsidRPr="003D6C3C">
        <w:rPr>
          <w:rFonts w:ascii="Arial" w:eastAsia="Microsoft JhengHei" w:hAnsi="Arial"/>
          <w:i/>
          <w:szCs w:val="24"/>
          <w:lang w:val="sk-SK"/>
        </w:rPr>
        <w:t>Odporúčané</w:t>
      </w:r>
      <w:proofErr w:type="spellEnd"/>
      <w:r w:rsidRPr="003D6C3C">
        <w:rPr>
          <w:rFonts w:ascii="Arial" w:eastAsia="Microsoft JhengHei" w:hAnsi="Arial"/>
          <w:i/>
          <w:szCs w:val="24"/>
          <w:lang w:val="sk-SK"/>
        </w:rPr>
        <w:t xml:space="preserve"> nastavenia: nízke</w:t>
      </w:r>
    </w:p>
    <w:p w14:paraId="1EEC8A93" w14:textId="77777777"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</w:p>
    <w:p w14:paraId="738CE6D7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  <w:shd w:val="clear" w:color="auto" w:fill="D8D8D8"/>
        </w:rPr>
      </w:pPr>
    </w:p>
    <w:p w14:paraId="7F80C435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Úprava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EV</w:t>
      </w:r>
    </w:p>
    <w:p w14:paraId="09F41A12" w14:textId="77777777"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Nastavuje svetlosť videa</w:t>
      </w:r>
    </w:p>
    <w:p w14:paraId="7498DEE8" w14:textId="77777777"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Video je príliš svetlé</w:t>
      </w:r>
      <w:r w:rsidRPr="003D6C3C">
        <w:rPr>
          <w:rFonts w:ascii="Arial" w:eastAsia="Microsoft JhengHei" w:hAnsi="Arial"/>
          <w:szCs w:val="24"/>
          <w:lang w:val="sk-SK"/>
        </w:rPr>
        <w:t xml:space="preserve">? </w:t>
      </w:r>
      <w:r>
        <w:rPr>
          <w:rFonts w:ascii="Arial" w:eastAsia="Microsoft JhengHei" w:hAnsi="Arial"/>
          <w:szCs w:val="24"/>
          <w:lang w:val="sk-SK"/>
        </w:rPr>
        <w:t>Nastavte rozhranie</w:t>
      </w:r>
      <w:r w:rsidRPr="003D6C3C">
        <w:rPr>
          <w:rFonts w:ascii="Arial" w:eastAsia="Microsoft JhengHei" w:hAnsi="Arial"/>
          <w:szCs w:val="24"/>
          <w:lang w:val="sk-SK"/>
        </w:rPr>
        <w:t xml:space="preserve"> -1 to -3.</w:t>
      </w:r>
    </w:p>
    <w:p w14:paraId="27AC573B" w14:textId="77777777"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 xml:space="preserve">Video príliš tmavé </w:t>
      </w:r>
      <w:r w:rsidRPr="003D6C3C">
        <w:rPr>
          <w:rFonts w:ascii="Arial" w:eastAsia="Microsoft JhengHei" w:hAnsi="Arial"/>
          <w:szCs w:val="24"/>
          <w:lang w:val="sk-SK"/>
        </w:rPr>
        <w:t>?</w:t>
      </w:r>
      <w:r>
        <w:rPr>
          <w:rFonts w:ascii="Arial" w:eastAsia="Microsoft JhengHei" w:hAnsi="Arial"/>
          <w:szCs w:val="24"/>
          <w:lang w:val="sk-SK"/>
        </w:rPr>
        <w:t xml:space="preserve"> Nastavte rozhranie</w:t>
      </w:r>
      <w:r w:rsidRPr="003D6C3C">
        <w:rPr>
          <w:rFonts w:ascii="Arial" w:eastAsia="Microsoft JhengHei" w:hAnsi="Arial"/>
          <w:szCs w:val="24"/>
          <w:lang w:val="sk-SK"/>
        </w:rPr>
        <w:t xml:space="preserve"> +1 to +3.</w:t>
      </w:r>
    </w:p>
    <w:p w14:paraId="199B2A1C" w14:textId="77777777" w:rsidR="002822C0" w:rsidRPr="00E349BF" w:rsidRDefault="002822C0" w:rsidP="002822C0">
      <w:pPr>
        <w:widowControl/>
        <w:rPr>
          <w:rFonts w:ascii="Arial" w:eastAsia="Microsoft JhengHei" w:hAnsi="Arial"/>
          <w:i/>
          <w:szCs w:val="24"/>
          <w:lang w:val="sk-SK"/>
        </w:rPr>
      </w:pPr>
      <w:r>
        <w:rPr>
          <w:rFonts w:ascii="Arial" w:eastAsia="Microsoft JhengHei" w:hAnsi="Arial"/>
          <w:i/>
          <w:szCs w:val="24"/>
          <w:lang w:val="sk-SK"/>
        </w:rPr>
        <w:t>Odporúčané nastavenie</w:t>
      </w:r>
      <w:r w:rsidRPr="003D6C3C">
        <w:rPr>
          <w:rFonts w:ascii="Arial" w:eastAsia="Microsoft JhengHei" w:hAnsi="Arial"/>
          <w:i/>
          <w:szCs w:val="24"/>
          <w:lang w:val="sk-SK"/>
        </w:rPr>
        <w:t>: 0</w:t>
      </w:r>
    </w:p>
    <w:p w14:paraId="70AB2612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70E07FB1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Nastaven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ie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Š</w:t>
      </w: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PZ</w:t>
      </w:r>
    </w:p>
    <w:p w14:paraId="6F8F8C94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7110FD87" w14:textId="77777777"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lastRenderedPageBreak/>
        <w:t>Parkovanie (</w:t>
      </w:r>
      <w:proofErr w:type="spellStart"/>
      <w:r w:rsidRPr="002822C0">
        <w:rPr>
          <w:rFonts w:ascii="Arial" w:eastAsia="Microsoft JhengHei" w:hAnsi="Arial"/>
          <w:szCs w:val="24"/>
          <w:lang w:val="sk-SK"/>
        </w:rPr>
        <w:t>Predvolené:vypnuté</w:t>
      </w:r>
      <w:proofErr w:type="spellEnd"/>
      <w:r w:rsidRPr="002822C0">
        <w:rPr>
          <w:rFonts w:ascii="Arial" w:eastAsia="Microsoft JhengHei" w:hAnsi="Arial"/>
          <w:szCs w:val="24"/>
          <w:lang w:val="sk-SK"/>
        </w:rPr>
        <w:t>)</w:t>
      </w:r>
    </w:p>
    <w:p w14:paraId="33DB164F" w14:textId="77777777"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>Keď je funkcia zapnutá, kamera prístrojovej dosky sa autom</w:t>
      </w:r>
      <w:r>
        <w:rPr>
          <w:rFonts w:ascii="Arial" w:eastAsia="Microsoft JhengHei" w:hAnsi="Arial"/>
          <w:szCs w:val="24"/>
          <w:lang w:val="sk-SK"/>
        </w:rPr>
        <w:t>aticky prepne na parkovací p</w:t>
      </w:r>
      <w:r w:rsidRPr="00153016">
        <w:rPr>
          <w:rFonts w:ascii="Arial" w:eastAsia="Microsoft JhengHei" w:hAnsi="Arial"/>
          <w:szCs w:val="24"/>
          <w:lang w:val="sk-SK"/>
        </w:rPr>
        <w:t>ohľad, ak vozidlo stojí viac ako 10 minút.</w:t>
      </w:r>
    </w:p>
    <w:p w14:paraId="76F3AEAF" w14:textId="77777777"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 xml:space="preserve">Automaticky zaznamenáva 1-minútové video, keď je </w:t>
      </w:r>
      <w:proofErr w:type="spellStart"/>
      <w:r w:rsidRPr="00153016">
        <w:rPr>
          <w:rFonts w:ascii="Arial" w:eastAsia="Microsoft JhengHei" w:hAnsi="Arial"/>
          <w:szCs w:val="24"/>
          <w:lang w:val="sk-SK"/>
        </w:rPr>
        <w:t>detekovaný</w:t>
      </w:r>
      <w:proofErr w:type="spellEnd"/>
      <w:r w:rsidRPr="00153016">
        <w:rPr>
          <w:rFonts w:ascii="Arial" w:eastAsia="Microsoft JhengHei" w:hAnsi="Arial"/>
          <w:szCs w:val="24"/>
          <w:lang w:val="sk-SK"/>
        </w:rPr>
        <w:t xml:space="preserve"> pohyb v</w:t>
      </w:r>
      <w:r>
        <w:rPr>
          <w:rFonts w:ascii="Arial" w:eastAsia="Microsoft JhengHei" w:hAnsi="Arial"/>
          <w:szCs w:val="24"/>
          <w:lang w:val="sk-SK"/>
        </w:rPr>
        <w:t xml:space="preserve"> rozsahu </w:t>
      </w:r>
      <w:r w:rsidRPr="00153016">
        <w:rPr>
          <w:rFonts w:ascii="Arial" w:eastAsia="Microsoft JhengHei" w:hAnsi="Arial"/>
          <w:szCs w:val="24"/>
          <w:lang w:val="sk-SK"/>
        </w:rPr>
        <w:t>kamery.</w:t>
      </w:r>
    </w:p>
    <w:p w14:paraId="7D81758B" w14:textId="77777777"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>Pri snímaní nadmernej sily nárazu pomocou snímača G automaticky zaznamenáva a uzamkne 1-minútové video.</w:t>
      </w:r>
    </w:p>
    <w:p w14:paraId="6A874D01" w14:textId="77777777"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>Jednotka sa vráti do normálneho režimu záznamu, ak sa vozidlo nepretržite pohybuje 3 sekundy alebo dlhšie.</w:t>
      </w:r>
    </w:p>
    <w:p w14:paraId="63A214C6" w14:textId="77777777" w:rsidR="002822C0" w:rsidRPr="006C1385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color w:val="FF0000"/>
          <w:szCs w:val="24"/>
          <w:lang w:val="sk-SK"/>
        </w:rPr>
      </w:pPr>
      <w:r w:rsidRPr="003D6C3C">
        <w:rPr>
          <w:rFonts w:ascii="Arial" w:eastAsia="Microsoft JhengHei" w:hAnsi="Arial"/>
          <w:color w:val="FF0000"/>
          <w:szCs w:val="24"/>
          <w:lang w:val="sk-SK"/>
        </w:rPr>
        <w:t xml:space="preserve">Kontrolka LED bliká, keď je aktivovaný režim parkovanie. Všetky LED diódy blikajú spolu keď je počas režimu parkovanie zaznamenávaný video súbor. </w:t>
      </w:r>
    </w:p>
    <w:tbl>
      <w:tblPr>
        <w:tblStyle w:val="Mriekatabuky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318"/>
        <w:gridCol w:w="7629"/>
      </w:tblGrid>
      <w:tr w:rsidR="002822C0" w:rsidRPr="00E349BF" w14:paraId="56A93E5F" w14:textId="77777777" w:rsidTr="009747A4">
        <w:trPr>
          <w:trHeight w:val="2494"/>
        </w:trPr>
        <w:tc>
          <w:tcPr>
            <w:tcW w:w="1327" w:type="dxa"/>
            <w:shd w:val="pct5" w:color="auto" w:fill="auto"/>
            <w:vAlign w:val="center"/>
          </w:tcPr>
          <w:p w14:paraId="5C03E1F8" w14:textId="77777777" w:rsidR="002822C0" w:rsidRPr="00E349BF" w:rsidRDefault="002822C0" w:rsidP="009747A4">
            <w:pPr>
              <w:widowControl/>
              <w:jc w:val="center"/>
              <w:rPr>
                <w:rFonts w:ascii="Arial" w:eastAsia="Microsoft JhengHei" w:hAnsi="Arial"/>
                <w:szCs w:val="24"/>
                <w:lang w:val="sk-SK"/>
              </w:rPr>
            </w:pPr>
            <w:r>
              <w:rPr>
                <w:rFonts w:ascii="Arial" w:eastAsia="Microsoft JhengHei" w:hAnsi="Arial"/>
                <w:noProof/>
                <w:szCs w:val="24"/>
                <w:lang w:val="sk-SK" w:eastAsia="sk-SK"/>
              </w:rPr>
              <w:drawing>
                <wp:anchor distT="0" distB="0" distL="114300" distR="114300" simplePos="0" relativeHeight="251661312" behindDoc="0" locked="0" layoutInCell="1" allowOverlap="1" wp14:anchorId="46D5CB6F" wp14:editId="12EA394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-1094105</wp:posOffset>
                  </wp:positionV>
                  <wp:extent cx="638810" cy="621665"/>
                  <wp:effectExtent l="0" t="0" r="0" b="0"/>
                  <wp:wrapSquare wrapText="bothSides"/>
                  <wp:docPr id="80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63881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7" w:type="dxa"/>
            <w:shd w:val="pct5" w:color="auto" w:fill="auto"/>
          </w:tcPr>
          <w:p w14:paraId="1C00D278" w14:textId="77777777" w:rsidR="002822C0" w:rsidRPr="00E349BF" w:rsidRDefault="002822C0" w:rsidP="009747A4">
            <w:pPr>
              <w:autoSpaceDE w:val="0"/>
              <w:autoSpaceDN w:val="0"/>
              <w:adjustRightInd w:val="0"/>
              <w:spacing w:beforeLines="20" w:before="48" w:line="300" w:lineRule="exact"/>
              <w:ind w:left="472" w:hangingChars="236" w:hanging="472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Poznámka: </w:t>
            </w:r>
          </w:p>
          <w:p w14:paraId="6697043B" w14:textId="77777777" w:rsidR="002822C0" w:rsidRDefault="002822C0" w:rsidP="009747A4">
            <w:pPr>
              <w:autoSpaceDE w:val="0"/>
              <w:autoSpaceDN w:val="0"/>
              <w:adjustRightInd w:val="0"/>
              <w:spacing w:beforeLines="20" w:before="48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Režim parkovania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vyžaduje konzistentné napájanie pomocou batérie vozidla. (Odporúča sa použiť voliteľnú súpravu DOD DP4, ktorá je vybavená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ochranou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nízkeho napätia, aby sa zabránilo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vybitiu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batérie.</w:t>
            </w:r>
          </w:p>
          <w:p w14:paraId="4A8A45F1" w14:textId="77777777" w:rsidR="002822C0" w:rsidRDefault="002822C0" w:rsidP="009747A4">
            <w:pPr>
              <w:autoSpaceDE w:val="0"/>
              <w:autoSpaceDN w:val="0"/>
              <w:adjustRightInd w:val="0"/>
              <w:spacing w:beforeLines="20" w:before="48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Skontrolujte, či je aktivovaný senzor G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(Odporúčané nastavenie: stredné) </w:t>
            </w:r>
          </w:p>
          <w:p w14:paraId="35AA07B7" w14:textId="77777777" w:rsidR="002822C0" w:rsidRDefault="002822C0" w:rsidP="009747A4">
            <w:pPr>
              <w:autoSpaceDE w:val="0"/>
              <w:autoSpaceDN w:val="0"/>
              <w:adjustRightInd w:val="0"/>
              <w:spacing w:beforeLines="20" w:before="48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Parkovací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režim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automaticky vypne lokalizáciu GPS a obnoví sa pri prepnutí do normálneho režimu nahrávania.</w:t>
            </w:r>
          </w:p>
          <w:p w14:paraId="56F6D72A" w14:textId="77777777" w:rsidR="002822C0" w:rsidRDefault="002822C0" w:rsidP="009747A4">
            <w:pPr>
              <w:autoSpaceDE w:val="0"/>
              <w:autoSpaceDN w:val="0"/>
              <w:adjustRightInd w:val="0"/>
              <w:spacing w:beforeLines="20" w:before="48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Poznámka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: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Funkcia sledovania parkoviska sa neaktivuje, keď je </w:t>
            </w:r>
            <w:proofErr w:type="spellStart"/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smart</w:t>
            </w:r>
            <w:proofErr w:type="spellEnd"/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zariadenie pripojené ku kamere</w:t>
            </w:r>
          </w:p>
        </w:tc>
      </w:tr>
    </w:tbl>
    <w:p w14:paraId="35CAB3BB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3C5DD205" w14:textId="77777777"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Otočenie obrazovky </w:t>
      </w:r>
    </w:p>
    <w:p w14:paraId="764ECF6C" w14:textId="77777777" w:rsidR="002822C0" w:rsidRDefault="002822C0" w:rsidP="002822C0">
      <w:pPr>
        <w:pStyle w:val="Odsekzoznamu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 xml:space="preserve">Otočí zaznamenaný obraz o 180 °, keď je </w:t>
      </w:r>
      <w:r>
        <w:rPr>
          <w:rFonts w:ascii="Arial" w:eastAsia="Microsoft JhengHei" w:hAnsi="Arial"/>
          <w:szCs w:val="24"/>
          <w:lang w:val="sk-SK"/>
        </w:rPr>
        <w:t xml:space="preserve">kamera </w:t>
      </w:r>
      <w:r w:rsidRPr="006C1385">
        <w:rPr>
          <w:rFonts w:ascii="Arial" w:eastAsia="Microsoft JhengHei" w:hAnsi="Arial"/>
          <w:szCs w:val="24"/>
          <w:lang w:val="sk-SK"/>
        </w:rPr>
        <w:t>namontovaná na palubnú dosku namiesto čelného skla.</w:t>
      </w:r>
    </w:p>
    <w:p w14:paraId="4878589F" w14:textId="77777777" w:rsidR="002822C0" w:rsidRDefault="002822C0" w:rsidP="002822C0">
      <w:pPr>
        <w:pStyle w:val="Odsekzoznamu"/>
        <w:adjustRightInd w:val="0"/>
        <w:snapToGrid w:val="0"/>
        <w:jc w:val="both"/>
        <w:rPr>
          <w:lang w:val="sk-SK"/>
        </w:rPr>
      </w:pPr>
    </w:p>
    <w:p w14:paraId="4BECA54D" w14:textId="77777777"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Otočenie zadnej obrazovky </w:t>
      </w:r>
    </w:p>
    <w:p w14:paraId="508E5722" w14:textId="77777777" w:rsidR="002822C0" w:rsidRDefault="002822C0" w:rsidP="002822C0">
      <w:pPr>
        <w:pStyle w:val="Odsekzoznamu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 xml:space="preserve">Otočí zaznamenaný obraz o 180 °, keď je </w:t>
      </w:r>
      <w:r>
        <w:rPr>
          <w:rFonts w:ascii="Arial" w:eastAsia="Microsoft JhengHei" w:hAnsi="Arial"/>
          <w:szCs w:val="24"/>
          <w:lang w:val="sk-SK"/>
        </w:rPr>
        <w:t xml:space="preserve">kamera </w:t>
      </w:r>
      <w:r w:rsidRPr="006C1385">
        <w:rPr>
          <w:rFonts w:ascii="Arial" w:eastAsia="Microsoft JhengHei" w:hAnsi="Arial"/>
          <w:szCs w:val="24"/>
          <w:lang w:val="sk-SK"/>
        </w:rPr>
        <w:t>namontovaná na palubnú dosku namiesto čelného skla.</w:t>
      </w:r>
    </w:p>
    <w:p w14:paraId="7FB19D39" w14:textId="77777777" w:rsidR="00D25A34" w:rsidRPr="00D25A34" w:rsidRDefault="002822C0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  <w:shd w:val="clear" w:color="auto" w:fill="D8D8D8"/>
        </w:rPr>
      </w:pPr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  <w:shd w:val="clear" w:color="auto" w:fill="D8D8D8"/>
        </w:rPr>
        <w:br/>
      </w:r>
    </w:p>
    <w:p w14:paraId="5BE986CC" w14:textId="77777777" w:rsidR="00D25A34" w:rsidRDefault="002822C0" w:rsidP="002822C0">
      <w:pPr>
        <w:pStyle w:val="Nadpis7"/>
      </w:pPr>
      <w:proofErr w:type="spellStart"/>
      <w:r>
        <w:t>Nastavenie</w:t>
      </w:r>
      <w:proofErr w:type="spellEnd"/>
      <w:r w:rsidR="00D25A34" w:rsidRPr="00D25A34">
        <w:t xml:space="preserve"> </w:t>
      </w:r>
      <w:proofErr w:type="spellStart"/>
      <w:r w:rsidR="00D25A34" w:rsidRPr="00D25A34">
        <w:t>systému</w:t>
      </w:r>
      <w:proofErr w:type="spellEnd"/>
    </w:p>
    <w:p w14:paraId="28E519F3" w14:textId="77777777" w:rsidR="00006CAE" w:rsidRPr="00D25A34" w:rsidRDefault="00006CAE" w:rsidP="00006CAE">
      <w:pPr>
        <w:spacing w:line="400" w:lineRule="atLeast"/>
        <w:rPr>
          <w:rFonts w:ascii="Arial Black" w:eastAsia="Arial Unicode MS;Arial" w:hAnsi="Arial Black" w:cs="Arial Unicode MS;Arial"/>
          <w:b/>
          <w:color w:val="4F81BD"/>
          <w:sz w:val="8"/>
          <w:szCs w:val="16"/>
        </w:rPr>
      </w:pP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Stlačením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2x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tlačidla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MENU</w:t>
      </w:r>
      <w:r w:rsidRPr="00D25A34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r w:rsidRPr="00D25A34">
        <w:rPr>
          <w:rFonts w:ascii="Arial" w:eastAsia="Microsoft JhengHei" w:hAnsi="Arial"/>
          <w:b/>
          <w:sz w:val="22"/>
          <w:szCs w:val="36"/>
        </w:rPr>
        <w:t>[</w:t>
      </w:r>
      <w:r w:rsidRPr="00D25A34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 wp14:anchorId="3EA4AF2A" wp14:editId="4EE0AB95">
            <wp:extent cx="333375" cy="238760"/>
            <wp:effectExtent l="0" t="0" r="0" b="0"/>
            <wp:docPr id="8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sa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dostaneme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do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nastavení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.</w:t>
      </w:r>
    </w:p>
    <w:p w14:paraId="782150F2" w14:textId="77777777" w:rsidR="00006CAE" w:rsidRPr="00006CAE" w:rsidRDefault="00006CAE" w:rsidP="00006CAE"/>
    <w:p w14:paraId="312B53AB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WiFi</w:t>
      </w:r>
      <w:proofErr w:type="spellEnd"/>
    </w:p>
    <w:p w14:paraId="6635956B" w14:textId="77777777" w:rsidR="00D25A34" w:rsidRPr="00D25A34" w:rsidRDefault="002822C0" w:rsidP="00D25A34">
      <w:pPr>
        <w:widowControl/>
        <w:spacing w:line="460" w:lineRule="exact"/>
        <w:rPr>
          <w:rFonts w:ascii="Microsoft JhengHei" w:eastAsia="Microsoft JhengHei" w:hAnsi="Microsoft JhengHei" w:cs="Calibri"/>
          <w:kern w:val="0"/>
          <w:sz w:val="22"/>
          <w:szCs w:val="36"/>
        </w:rPr>
      </w:pPr>
      <w:r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K </w:t>
      </w:r>
      <w:proofErr w:type="spellStart"/>
      <w:r>
        <w:rPr>
          <w:rFonts w:ascii="Microsoft JhengHei" w:eastAsia="Microsoft JhengHei" w:hAnsi="Microsoft JhengHei" w:cs="Calibri"/>
          <w:kern w:val="0"/>
          <w:sz w:val="22"/>
          <w:szCs w:val="36"/>
        </w:rPr>
        <w:t>dispozí</w:t>
      </w:r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c</w:t>
      </w:r>
      <w:r>
        <w:rPr>
          <w:rFonts w:ascii="Microsoft JhengHei" w:eastAsia="Microsoft JhengHei" w:hAnsi="Microsoft JhengHei" w:cs="Calibri"/>
          <w:kern w:val="0"/>
          <w:sz w:val="22"/>
          <w:szCs w:val="36"/>
        </w:rPr>
        <w:t>i</w:t>
      </w:r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i</w:t>
      </w:r>
      <w:proofErr w:type="spellEnd"/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je </w:t>
      </w:r>
      <w:proofErr w:type="spellStart"/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možnos</w:t>
      </w:r>
      <w:r>
        <w:rPr>
          <w:rFonts w:ascii="MS Gothic" w:eastAsia="MS Gothic" w:hAnsi="MS Gothic" w:cs="MS Gothic"/>
          <w:kern w:val="0"/>
          <w:sz w:val="22"/>
          <w:szCs w:val="36"/>
        </w:rPr>
        <w:t>ť</w:t>
      </w:r>
      <w:proofErr w:type="spellEnd"/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5GHz/2,4GHz.</w:t>
      </w:r>
    </w:p>
    <w:p w14:paraId="30B222F5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shd w:val="clear" w:color="auto" w:fill="D8D8D8"/>
        </w:rPr>
      </w:pPr>
    </w:p>
    <w:p w14:paraId="3CF3D8DC" w14:textId="77777777" w:rsidR="00D25A34" w:rsidRPr="00D25A34" w:rsidRDefault="002822C0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Nastavenie</w:t>
      </w:r>
      <w:proofErr w:type="spellEnd"/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jazyka</w:t>
      </w:r>
      <w:proofErr w:type="spellEnd"/>
    </w:p>
    <w:p w14:paraId="71D3512D" w14:textId="77777777" w:rsidR="00D25A34" w:rsidRPr="00D25A34" w:rsidRDefault="00D25A34" w:rsidP="00D25A34">
      <w:pPr>
        <w:pStyle w:val="Odsekzoznamu"/>
        <w:snapToGrid w:val="0"/>
        <w:spacing w:line="460" w:lineRule="exact"/>
        <w:ind w:left="0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52DE22B5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D</w:t>
      </w:r>
      <w:r w:rsidR="002822C0">
        <w:rPr>
          <w:rFonts w:ascii="Microsoft JhengHei" w:eastAsia="Microsoft JhengHei" w:hAnsi="Microsoft JhengHei" w:cs="Calibri"/>
          <w:kern w:val="0"/>
          <w:sz w:val="22"/>
          <w:szCs w:val="36"/>
        </w:rPr>
        <w:t>á</w:t>
      </w:r>
      <w:r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tum</w:t>
      </w:r>
      <w:proofErr w:type="spellEnd"/>
      <w:r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a </w:t>
      </w:r>
      <w:proofErr w:type="spellStart"/>
      <w:r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čas</w:t>
      </w:r>
      <w:proofErr w:type="spellEnd"/>
    </w:p>
    <w:p w14:paraId="2EE6613B" w14:textId="77777777"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lastRenderedPageBreak/>
        <w:t>Nastaven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ie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časového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pásma</w:t>
      </w:r>
      <w:proofErr w:type="spellEnd"/>
    </w:p>
    <w:p w14:paraId="572CE85A" w14:textId="77777777" w:rsidR="00D25A34" w:rsidRPr="00D25A34" w:rsidRDefault="00D25A34" w:rsidP="00D25A34">
      <w:pPr>
        <w:widowControl/>
        <w:spacing w:line="460" w:lineRule="exact"/>
        <w:rPr>
          <w:rFonts w:ascii="Microsoft JhengHei" w:eastAsia="Microsoft JhengHei" w:hAnsi="Microsoft JhengHei" w:cs="Calibri"/>
          <w:kern w:val="0"/>
          <w:sz w:val="22"/>
          <w:szCs w:val="36"/>
        </w:rPr>
      </w:pPr>
    </w:p>
    <w:p w14:paraId="70DAAF51" w14:textId="77777777" w:rsidR="00D25A34" w:rsidRPr="00D25A34" w:rsidRDefault="002822C0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Z</w:t>
      </w:r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vuky</w:t>
      </w:r>
      <w:proofErr w:type="spellEnd"/>
    </w:p>
    <w:p w14:paraId="1084A27A" w14:textId="77777777" w:rsidR="00D25A34" w:rsidRPr="002822C0" w:rsidRDefault="00D25A34" w:rsidP="00D25A34">
      <w:pPr>
        <w:widowControl/>
        <w:spacing w:line="460" w:lineRule="exact"/>
        <w:rPr>
          <w:rFonts w:ascii="MS Gothic" w:eastAsia="MS Gothic" w:hAnsi="MS Gothic" w:cs="MS Gothic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Tón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klávesy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môžete</w:t>
      </w:r>
      <w:proofErr w:type="spellEnd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zapnúť</w:t>
      </w:r>
      <w:proofErr w:type="spellEnd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/</w:t>
      </w:r>
      <w:proofErr w:type="spellStart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vypnúť</w:t>
      </w:r>
      <w:proofErr w:type="spellEnd"/>
    </w:p>
    <w:p w14:paraId="4B59D319" w14:textId="77777777" w:rsidR="00D25A34" w:rsidRPr="00D25A34" w:rsidRDefault="00D25A34" w:rsidP="00D25A34">
      <w:pPr>
        <w:widowControl/>
        <w:spacing w:line="4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14:paraId="50044970" w14:textId="77777777" w:rsidR="00D25A34" w:rsidRPr="00D25A34" w:rsidRDefault="002822C0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Pr</w:t>
      </w:r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ednastavená</w:t>
      </w:r>
      <w:proofErr w:type="spellEnd"/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hodnota</w:t>
      </w:r>
      <w:proofErr w:type="spellEnd"/>
    </w:p>
    <w:p w14:paraId="4F8221FB" w14:textId="77777777" w:rsidR="00D25A34" w:rsidRPr="00D25A34" w:rsidRDefault="00D25A34" w:rsidP="00D25A34">
      <w:pPr>
        <w:widowControl/>
        <w:spacing w:line="4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Obnoví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továr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enské</w:t>
      </w:r>
      <w:proofErr w:type="spellEnd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proofErr w:type="spellStart"/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nastavenie</w:t>
      </w:r>
      <w:proofErr w:type="spellEnd"/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.</w:t>
      </w:r>
    </w:p>
    <w:p w14:paraId="4E5E8149" w14:textId="77777777"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</w:pPr>
    </w:p>
    <w:p w14:paraId="1A92A4F7" w14:textId="77777777" w:rsidR="002822C0" w:rsidRPr="002822C0" w:rsidRDefault="002822C0" w:rsidP="002822C0">
      <w:pPr>
        <w:pStyle w:val="Odsekzoznamu"/>
        <w:widowControl/>
        <w:numPr>
          <w:ilvl w:val="0"/>
          <w:numId w:val="25"/>
        </w:numPr>
        <w:rPr>
          <w:rFonts w:ascii="Arial" w:eastAsia="Microsoft JhengHei" w:hAnsi="Arial"/>
          <w:szCs w:val="24"/>
          <w:lang w:val="sk-SK"/>
        </w:rPr>
      </w:pPr>
      <w:proofErr w:type="spellStart"/>
      <w:r w:rsidRPr="002822C0">
        <w:rPr>
          <w:rFonts w:ascii="Arial" w:eastAsia="Microsoft JhengHei" w:hAnsi="Arial"/>
          <w:szCs w:val="24"/>
          <w:lang w:val="sk-SK"/>
        </w:rPr>
        <w:t>Firmware</w:t>
      </w:r>
      <w:proofErr w:type="spellEnd"/>
      <w:r w:rsidRPr="002822C0">
        <w:rPr>
          <w:rFonts w:ascii="Arial" w:eastAsia="Microsoft JhengHei" w:hAnsi="Arial"/>
          <w:szCs w:val="24"/>
          <w:lang w:val="sk-SK"/>
        </w:rPr>
        <w:t xml:space="preserve"> verzia </w:t>
      </w:r>
    </w:p>
    <w:p w14:paraId="06CF4A3C" w14:textId="77777777" w:rsidR="002822C0" w:rsidRDefault="002822C0" w:rsidP="002822C0">
      <w:pPr>
        <w:rPr>
          <w:rFonts w:ascii="Arial" w:eastAsia="Microsoft JhengHei" w:hAnsi="Arial"/>
          <w:szCs w:val="24"/>
          <w:lang w:val="sk-SK"/>
        </w:rPr>
      </w:pPr>
      <w:r w:rsidRPr="001E33DA">
        <w:rPr>
          <w:rFonts w:ascii="Arial" w:eastAsia="Microsoft JhengHei" w:hAnsi="Arial"/>
          <w:szCs w:val="24"/>
          <w:lang w:val="sk-SK"/>
        </w:rPr>
        <w:t>Zobrazuje názov modelu a aktuálnu verziu firmvéru.</w:t>
      </w:r>
    </w:p>
    <w:p w14:paraId="595FA39B" w14:textId="77777777" w:rsidR="002822C0" w:rsidRDefault="002822C0" w:rsidP="002822C0">
      <w:pPr>
        <w:rPr>
          <w:rFonts w:ascii="Arial" w:eastAsia="Microsoft JhengHei" w:hAnsi="Arial"/>
          <w:szCs w:val="24"/>
          <w:lang w:val="sk-SK"/>
        </w:rPr>
      </w:pPr>
    </w:p>
    <w:p w14:paraId="451459E9" w14:textId="77777777" w:rsidR="002822C0" w:rsidRDefault="002822C0" w:rsidP="002822C0">
      <w:pPr>
        <w:rPr>
          <w:rFonts w:ascii="Arial" w:eastAsia="Microsoft JhengHei" w:hAnsi="Arial"/>
          <w:szCs w:val="24"/>
          <w:lang w:val="sk-SK"/>
        </w:rPr>
      </w:pPr>
    </w:p>
    <w:p w14:paraId="38CA0900" w14:textId="77777777" w:rsidR="00D25A34" w:rsidRPr="00D25A34" w:rsidRDefault="00D25A34" w:rsidP="002822C0">
      <w:pPr>
        <w:pStyle w:val="Nadpis7"/>
        <w:rPr>
          <w:rFonts w:ascii="Calibri" w:hAnsi="Calibri" w:cs="Arial"/>
          <w:sz w:val="16"/>
          <w:szCs w:val="22"/>
        </w:rPr>
      </w:pPr>
      <w:proofErr w:type="spellStart"/>
      <w:r w:rsidRPr="00D25A34">
        <w:t>Přehrávání</w:t>
      </w:r>
      <w:proofErr w:type="spellEnd"/>
      <w:r w:rsidRPr="00D25A34">
        <w:t xml:space="preserve"> </w:t>
      </w:r>
      <w:proofErr w:type="spellStart"/>
      <w:r w:rsidRPr="00D25A34">
        <w:t>souborů</w:t>
      </w:r>
      <w:proofErr w:type="spellEnd"/>
    </w:p>
    <w:p w14:paraId="39C8182C" w14:textId="77777777" w:rsidR="00006CAE" w:rsidRPr="00006CAE" w:rsidRDefault="00006CAE" w:rsidP="00006CAE">
      <w:pPr>
        <w:spacing w:line="400" w:lineRule="atLeast"/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</w:pP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Stla</w:t>
      </w:r>
      <w:proofErr w:type="spellEnd"/>
      <w:r>
        <w:rPr>
          <w:rFonts w:ascii="MS Gothic" w:eastAsia="MS Gothic" w:hAnsi="MS Gothic" w:cs="MS Gothic" w:hint="eastAsia"/>
          <w:kern w:val="0"/>
          <w:sz w:val="22"/>
          <w:szCs w:val="36"/>
          <w:lang w:eastAsia="zh-CN"/>
        </w:rPr>
        <w:t>č</w:t>
      </w:r>
      <w:proofErr w:type="spellStart"/>
      <w:r>
        <w:rPr>
          <w:rFonts w:ascii="Microsoft JhengHei" w:eastAsia="Microsoft JhengHei" w:hAnsi="Microsoft JhengHei" w:cs="Microsoft JhengHei" w:hint="eastAsia"/>
          <w:kern w:val="0"/>
          <w:sz w:val="22"/>
          <w:szCs w:val="36"/>
          <w:lang w:eastAsia="zh-CN"/>
        </w:rPr>
        <w:t>en</w:t>
      </w:r>
      <w:proofErr w:type="spellEnd"/>
      <w:r>
        <w:rPr>
          <w:rFonts w:ascii="Microsoft JhengHei" w:eastAsia="Microsoft JhengHei" w:hAnsi="Microsoft JhengHei" w:cs="Microsoft JhengHei" w:hint="eastAsia"/>
          <w:kern w:val="0"/>
          <w:sz w:val="22"/>
          <w:szCs w:val="36"/>
          <w:lang w:eastAsia="zh-CN"/>
        </w:rPr>
        <w:t xml:space="preserve">ím </w:t>
      </w: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3x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tla</w:t>
      </w:r>
      <w:proofErr w:type="spellEnd"/>
      <w:r>
        <w:rPr>
          <w:rFonts w:ascii="MS Gothic" w:eastAsia="MS Gothic" w:hAnsi="MS Gothic" w:cs="MS Gothic" w:hint="eastAsia"/>
          <w:kern w:val="0"/>
          <w:sz w:val="22"/>
          <w:szCs w:val="36"/>
          <w:lang w:eastAsia="zh-CN"/>
        </w:rPr>
        <w:t>č</w:t>
      </w:r>
      <w:proofErr w:type="spellStart"/>
      <w:r>
        <w:rPr>
          <w:rFonts w:ascii="Microsoft JhengHei" w:eastAsia="Microsoft JhengHei" w:hAnsi="Microsoft JhengHei" w:cs="Microsoft JhengHei" w:hint="eastAsia"/>
          <w:kern w:val="0"/>
          <w:sz w:val="22"/>
          <w:szCs w:val="36"/>
          <w:lang w:eastAsia="zh-CN"/>
        </w:rPr>
        <w:t>idla</w:t>
      </w:r>
      <w:proofErr w:type="spellEnd"/>
      <w:r>
        <w:rPr>
          <w:rFonts w:ascii="Microsoft JhengHei" w:eastAsia="Microsoft JhengHei" w:hAnsi="Microsoft JhengHei" w:cs="Microsoft JhengHei" w:hint="eastAsia"/>
          <w:kern w:val="0"/>
          <w:sz w:val="22"/>
          <w:szCs w:val="36"/>
          <w:lang w:eastAsia="zh-CN"/>
        </w:rPr>
        <w:t xml:space="preserve"> MENU</w:t>
      </w:r>
      <w:r w:rsidRPr="00D25A34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r w:rsidRPr="00D25A34">
        <w:rPr>
          <w:rFonts w:ascii="Arial" w:eastAsia="Microsoft JhengHei" w:hAnsi="Arial"/>
          <w:b/>
          <w:sz w:val="22"/>
          <w:szCs w:val="36"/>
        </w:rPr>
        <w:t>[</w:t>
      </w:r>
      <w:r w:rsidRPr="00D25A34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 wp14:anchorId="1C235E5B" wp14:editId="13E779C4">
            <wp:extent cx="333375" cy="238760"/>
            <wp:effectExtent l="0" t="0" r="0" b="0"/>
            <wp:docPr id="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sa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dostaneme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do </w:t>
      </w:r>
      <w:proofErr w:type="spellStart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prehrávania</w:t>
      </w:r>
      <w:proofErr w:type="spellEnd"/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.</w:t>
      </w:r>
    </w:p>
    <w:p w14:paraId="4C541B49" w14:textId="77777777" w:rsidR="00D25A34" w:rsidRPr="00D25A34" w:rsidRDefault="00D25A34" w:rsidP="00D25A34">
      <w:pPr>
        <w:spacing w:line="400" w:lineRule="atLeast"/>
        <w:rPr>
          <w:rFonts w:ascii="Microsoft JhengHei" w:eastAsia="DengXian;等线" w:hAnsi="Microsoft JhengHei" w:cs="Impact"/>
          <w:kern w:val="0"/>
          <w:sz w:val="22"/>
          <w:szCs w:val="36"/>
          <w:lang w:eastAsia="zh-CN"/>
        </w:rPr>
      </w:pPr>
    </w:p>
    <w:p w14:paraId="51A7AE6A" w14:textId="77777777" w:rsidR="00006CAE" w:rsidRPr="00006CAE" w:rsidRDefault="00D25A34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proofErr w:type="spellStart"/>
      <w:r w:rsidRPr="00006CAE">
        <w:rPr>
          <w:rFonts w:ascii="Arial" w:eastAsia="Microsoft JhengHei" w:hAnsi="Arial"/>
          <w:sz w:val="22"/>
          <w:szCs w:val="36"/>
        </w:rPr>
        <w:t>Vyberte</w:t>
      </w:r>
      <w:proofErr w:type="spellEnd"/>
      <w:r w:rsidRPr="00006CAE">
        <w:rPr>
          <w:rFonts w:ascii="Arial" w:eastAsia="Microsoft JhengHei" w:hAnsi="Arial"/>
          <w:sz w:val="22"/>
          <w:szCs w:val="36"/>
        </w:rPr>
        <w:t xml:space="preserve"> 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z </w:t>
      </w:r>
      <w:proofErr w:type="spellStart"/>
      <w:r w:rsidRPr="00006CAE">
        <w:rPr>
          <w:rFonts w:ascii="Arial" w:eastAsia="Microsoft JhengHei" w:hAnsi="Arial"/>
          <w:sz w:val="22"/>
          <w:szCs w:val="36"/>
        </w:rPr>
        <w:t>možností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: 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uzamknuté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>/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obecné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>/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fotografie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>/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všetky</w:t>
      </w:r>
      <w:proofErr w:type="spellEnd"/>
    </w:p>
    <w:p w14:paraId="28DAEBC1" w14:textId="77777777" w:rsidR="00D25A34" w:rsidRPr="00006CAE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Vyberte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typ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sú</w:t>
      </w:r>
      <w:r w:rsidR="00D25A34" w:rsidRPr="00006CAE">
        <w:rPr>
          <w:rFonts w:ascii="Arial" w:eastAsia="Microsoft JhengHei" w:hAnsi="Arial"/>
          <w:sz w:val="22"/>
          <w:szCs w:val="36"/>
        </w:rPr>
        <w:t>boru</w:t>
      </w:r>
      <w:proofErr w:type="spellEnd"/>
      <w:r w:rsidR="00D25A34" w:rsidRPr="00006CAE">
        <w:rPr>
          <w:rFonts w:ascii="Arial" w:eastAsia="Microsoft JhengHei" w:hAnsi="Arial"/>
          <w:sz w:val="22"/>
          <w:szCs w:val="36"/>
        </w:rPr>
        <w:t xml:space="preserve">, </w:t>
      </w:r>
      <w:proofErr w:type="spellStart"/>
      <w:r w:rsidR="00D25A34" w:rsidRPr="00006CAE">
        <w:rPr>
          <w:rFonts w:ascii="Arial" w:eastAsia="Microsoft JhengHei" w:hAnsi="Arial"/>
          <w:sz w:val="22"/>
          <w:szCs w:val="36"/>
        </w:rPr>
        <w:t>kt</w:t>
      </w:r>
      <w:r>
        <w:rPr>
          <w:rFonts w:ascii="Arial" w:eastAsia="Microsoft JhengHei" w:hAnsi="Arial"/>
          <w:sz w:val="22"/>
          <w:szCs w:val="36"/>
        </w:rPr>
        <w:t>o</w:t>
      </w:r>
      <w:r w:rsidR="00D25A34" w:rsidRPr="00006CAE">
        <w:rPr>
          <w:rFonts w:ascii="Arial" w:eastAsia="Microsoft JhengHei" w:hAnsi="Arial"/>
          <w:sz w:val="22"/>
          <w:szCs w:val="36"/>
        </w:rPr>
        <w:t>rý</w:t>
      </w:r>
      <w:proofErr w:type="spellEnd"/>
      <w:r w:rsidR="00D25A34" w:rsidRPr="00006CAE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006CAE">
        <w:rPr>
          <w:rFonts w:ascii="Arial" w:eastAsia="Microsoft JhengHei" w:hAnsi="Arial"/>
          <w:sz w:val="22"/>
          <w:szCs w:val="36"/>
        </w:rPr>
        <w:t>chcete</w:t>
      </w:r>
      <w:proofErr w:type="spellEnd"/>
      <w:r w:rsidR="00D25A34" w:rsidRPr="00006CAE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</w:t>
      </w:r>
      <w:r w:rsidR="00D25A34" w:rsidRPr="00006CAE">
        <w:rPr>
          <w:rFonts w:ascii="Arial" w:eastAsia="Microsoft JhengHei" w:hAnsi="Arial"/>
          <w:sz w:val="22"/>
          <w:szCs w:val="36"/>
        </w:rPr>
        <w:t>ehr</w:t>
      </w:r>
      <w:r>
        <w:rPr>
          <w:rFonts w:ascii="Arial" w:eastAsia="Microsoft JhengHei" w:hAnsi="Arial"/>
          <w:sz w:val="22"/>
          <w:szCs w:val="36"/>
        </w:rPr>
        <w:t>ať</w:t>
      </w:r>
      <w:proofErr w:type="spellEnd"/>
      <w:r w:rsidR="00D25A34" w:rsidRPr="00006CAE">
        <w:rPr>
          <w:rFonts w:ascii="Arial" w:eastAsia="Microsoft JhengHei" w:hAnsi="Arial"/>
          <w:sz w:val="22"/>
          <w:szCs w:val="36"/>
        </w:rPr>
        <w:t xml:space="preserve">, a </w:t>
      </w:r>
      <w:proofErr w:type="spellStart"/>
      <w:r>
        <w:rPr>
          <w:rFonts w:ascii="Arial" w:eastAsia="Microsoft JhengHei" w:hAnsi="Arial"/>
          <w:sz w:val="22"/>
          <w:szCs w:val="36"/>
        </w:rPr>
        <w:t>stlačte</w:t>
      </w:r>
      <w:proofErr w:type="spellEnd"/>
      <w:r w:rsidR="00D25A34" w:rsidRPr="00006CAE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D25A34" w:rsidRPr="00006CAE">
        <w:rPr>
          <w:rFonts w:ascii="Arial" w:eastAsia="Microsoft JhengHei" w:hAnsi="Arial"/>
          <w:sz w:val="22"/>
          <w:szCs w:val="36"/>
        </w:rPr>
        <w:t>tlačítko</w:t>
      </w:r>
      <w:proofErr w:type="spellEnd"/>
      <w:r w:rsidR="00D25A34" w:rsidRPr="00006CAE">
        <w:rPr>
          <w:rFonts w:ascii="Arial" w:eastAsia="Microsoft JhengHei" w:hAnsi="Arial"/>
          <w:sz w:val="22"/>
          <w:szCs w:val="36"/>
        </w:rPr>
        <w:t xml:space="preserve"> [</w:t>
      </w:r>
      <w:r w:rsidR="00D25A34" w:rsidRPr="00006CAE">
        <w:rPr>
          <w:rFonts w:ascii="Arial" w:eastAsia="Microsoft JhengHei" w:hAnsi="Arial"/>
          <w:b/>
          <w:bCs/>
          <w:sz w:val="22"/>
          <w:szCs w:val="36"/>
        </w:rPr>
        <w:t>OK</w:t>
      </w:r>
      <w:r w:rsidR="00D25A34" w:rsidRPr="00006CAE">
        <w:rPr>
          <w:rFonts w:ascii="Arial" w:eastAsia="Microsoft JhengHei" w:hAnsi="Arial"/>
          <w:sz w:val="22"/>
          <w:szCs w:val="36"/>
        </w:rPr>
        <w:t xml:space="preserve">] </w:t>
      </w:r>
    </w:p>
    <w:p w14:paraId="71931D62" w14:textId="77777777" w:rsidR="00006CAE" w:rsidRPr="00006CAE" w:rsidRDefault="00D25A34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proofErr w:type="spellStart"/>
      <w:r w:rsidRPr="00D25A34">
        <w:rPr>
          <w:rFonts w:ascii="Arial" w:eastAsia="Microsoft JhengHei" w:hAnsi="Arial"/>
          <w:sz w:val="22"/>
          <w:szCs w:val="36"/>
        </w:rPr>
        <w:t>Vyberte</w:t>
      </w:r>
      <w:proofErr w:type="spellEnd"/>
      <w:r w:rsidRPr="00D25A34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006CAE">
        <w:rPr>
          <w:rFonts w:ascii="Arial" w:eastAsia="Microsoft JhengHei" w:hAnsi="Arial"/>
          <w:sz w:val="22"/>
          <w:szCs w:val="36"/>
        </w:rPr>
        <w:t>súbor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, 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kt</w:t>
      </w:r>
      <w:r w:rsidR="00006CAE">
        <w:rPr>
          <w:rFonts w:ascii="Arial" w:eastAsia="Microsoft JhengHei" w:hAnsi="Arial"/>
          <w:sz w:val="22"/>
          <w:szCs w:val="36"/>
        </w:rPr>
        <w:t>o</w:t>
      </w:r>
      <w:r w:rsidR="00006CAE" w:rsidRPr="00006CAE">
        <w:rPr>
          <w:rFonts w:ascii="Arial" w:eastAsia="Microsoft JhengHei" w:hAnsi="Arial"/>
          <w:sz w:val="22"/>
          <w:szCs w:val="36"/>
        </w:rPr>
        <w:t>rý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chcete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006CAE">
        <w:rPr>
          <w:rFonts w:ascii="Arial" w:eastAsia="Microsoft JhengHei" w:hAnsi="Arial"/>
          <w:sz w:val="22"/>
          <w:szCs w:val="36"/>
        </w:rPr>
        <w:t>pr</w:t>
      </w:r>
      <w:r w:rsidR="00006CAE" w:rsidRPr="00006CAE">
        <w:rPr>
          <w:rFonts w:ascii="Arial" w:eastAsia="Microsoft JhengHei" w:hAnsi="Arial"/>
          <w:sz w:val="22"/>
          <w:szCs w:val="36"/>
        </w:rPr>
        <w:t>ehr</w:t>
      </w:r>
      <w:r w:rsidR="00006CAE">
        <w:rPr>
          <w:rFonts w:ascii="Arial" w:eastAsia="Microsoft JhengHei" w:hAnsi="Arial"/>
          <w:sz w:val="22"/>
          <w:szCs w:val="36"/>
        </w:rPr>
        <w:t>ať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, a </w:t>
      </w:r>
      <w:proofErr w:type="spellStart"/>
      <w:r w:rsidR="00006CAE">
        <w:rPr>
          <w:rFonts w:ascii="Arial" w:eastAsia="Microsoft JhengHei" w:hAnsi="Arial"/>
          <w:sz w:val="22"/>
          <w:szCs w:val="36"/>
        </w:rPr>
        <w:t>stlačte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 w:rsidR="00006CAE" w:rsidRPr="00006CAE">
        <w:rPr>
          <w:rFonts w:ascii="Arial" w:eastAsia="Microsoft JhengHei" w:hAnsi="Arial"/>
          <w:sz w:val="22"/>
          <w:szCs w:val="36"/>
        </w:rPr>
        <w:t>tlačítko</w:t>
      </w:r>
      <w:proofErr w:type="spellEnd"/>
      <w:r w:rsidR="00006CAE" w:rsidRPr="00006CAE">
        <w:rPr>
          <w:rFonts w:ascii="Arial" w:eastAsia="Microsoft JhengHei" w:hAnsi="Arial"/>
          <w:sz w:val="22"/>
          <w:szCs w:val="36"/>
        </w:rPr>
        <w:t xml:space="preserve"> [</w:t>
      </w:r>
      <w:r w:rsidR="00006CAE" w:rsidRPr="00006CAE">
        <w:rPr>
          <w:rFonts w:ascii="Arial" w:eastAsia="Microsoft JhengHei" w:hAnsi="Arial"/>
          <w:b/>
          <w:bCs/>
          <w:sz w:val="22"/>
          <w:szCs w:val="36"/>
        </w:rPr>
        <w:t>OK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] </w:t>
      </w:r>
    </w:p>
    <w:p w14:paraId="33DB2360" w14:textId="77777777" w:rsidR="00D25A34" w:rsidRPr="00D25A34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Opätovným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stlačením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OK </w:t>
      </w:r>
      <w:proofErr w:type="spellStart"/>
      <w:r>
        <w:rPr>
          <w:rFonts w:ascii="Arial" w:eastAsia="Microsoft JhengHei" w:hAnsi="Arial"/>
          <w:sz w:val="22"/>
          <w:szCs w:val="36"/>
        </w:rPr>
        <w:t>zastavíte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prehrávanie</w:t>
      </w:r>
      <w:proofErr w:type="spellEnd"/>
    </w:p>
    <w:p w14:paraId="78E8ED91" w14:textId="77777777" w:rsidR="00D25A34" w:rsidRPr="00D25A34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Stlačením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r w:rsidR="00D25A34" w:rsidRPr="00D25A34">
        <w:rPr>
          <w:rFonts w:ascii="Arial" w:eastAsia="Microsoft JhengHei" w:hAnsi="Arial"/>
          <w:sz w:val="22"/>
          <w:szCs w:val="36"/>
        </w:rPr>
        <w:t>[</w:t>
      </w:r>
      <w:r w:rsidR="00D25A34" w:rsidRPr="00D25A34">
        <w:rPr>
          <w:rFonts w:ascii="Arial" w:eastAsia="Microsoft JhengHei" w:hAnsi="Arial"/>
          <w:noProof/>
          <w:sz w:val="22"/>
          <w:szCs w:val="36"/>
          <w:lang w:val="sk-SK" w:eastAsia="sk-SK"/>
        </w:rPr>
        <w:drawing>
          <wp:inline distT="0" distB="0" distL="0" distR="0" wp14:anchorId="32370A3A" wp14:editId="04902B7D">
            <wp:extent cx="333375" cy="238760"/>
            <wp:effectExtent l="0" t="0" r="0" b="0"/>
            <wp:docPr id="67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Arial" w:eastAsia="Microsoft JhengHei" w:hAnsi="Arial"/>
          <w:sz w:val="22"/>
          <w:szCs w:val="36"/>
        </w:rPr>
        <w:t xml:space="preserve"> ] </w:t>
      </w:r>
      <w:proofErr w:type="spellStart"/>
      <w:r w:rsidR="00D25A34" w:rsidRPr="00D25A34">
        <w:rPr>
          <w:rFonts w:ascii="Arial" w:eastAsia="Microsoft JhengHei" w:hAnsi="Arial"/>
          <w:sz w:val="22"/>
          <w:szCs w:val="36"/>
        </w:rPr>
        <w:t>s</w:t>
      </w:r>
      <w:r>
        <w:rPr>
          <w:rFonts w:ascii="Arial" w:eastAsia="Microsoft JhengHei" w:hAnsi="Arial"/>
          <w:sz w:val="22"/>
          <w:szCs w:val="36"/>
        </w:rPr>
        <w:t>a</w:t>
      </w:r>
      <w:proofErr w:type="spellEnd"/>
      <w:r w:rsidR="00D25A34" w:rsidRPr="00D25A34"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vrátite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na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predošlú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stránku</w:t>
      </w:r>
      <w:proofErr w:type="spellEnd"/>
      <w:r>
        <w:rPr>
          <w:rFonts w:ascii="Arial" w:eastAsia="Microsoft JhengHei" w:hAnsi="Arial"/>
          <w:sz w:val="22"/>
          <w:szCs w:val="36"/>
        </w:rPr>
        <w:t>/</w:t>
      </w:r>
      <w:proofErr w:type="spellStart"/>
      <w:r>
        <w:rPr>
          <w:rFonts w:ascii="Arial" w:eastAsia="Microsoft JhengHei" w:hAnsi="Arial"/>
          <w:sz w:val="22"/>
          <w:szCs w:val="36"/>
        </w:rPr>
        <w:t>ponuku</w:t>
      </w:r>
      <w:proofErr w:type="spellEnd"/>
    </w:p>
    <w:p w14:paraId="1AEECFC2" w14:textId="77777777" w:rsidR="00D25A34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rFonts w:ascii="Arial" w:eastAsia="Microsoft JhengHei" w:hAnsi="Arial"/>
          <w:sz w:val="22"/>
          <w:szCs w:val="36"/>
        </w:rPr>
      </w:pPr>
      <w:proofErr w:type="spellStart"/>
      <w:r>
        <w:rPr>
          <w:rFonts w:ascii="Arial" w:eastAsia="Microsoft JhengHei" w:hAnsi="Arial"/>
          <w:sz w:val="22"/>
          <w:szCs w:val="36"/>
        </w:rPr>
        <w:t>Počas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prehrávania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stlačte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smerové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šípky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pre </w:t>
      </w:r>
      <w:proofErr w:type="spellStart"/>
      <w:r>
        <w:rPr>
          <w:rFonts w:ascii="Arial" w:eastAsia="Microsoft JhengHei" w:hAnsi="Arial"/>
          <w:sz w:val="22"/>
          <w:szCs w:val="36"/>
        </w:rPr>
        <w:t>pretáčanie</w:t>
      </w:r>
      <w:proofErr w:type="spellEnd"/>
      <w:r>
        <w:rPr>
          <w:rFonts w:ascii="Arial" w:eastAsia="Microsoft JhengHei" w:hAnsi="Arial"/>
          <w:sz w:val="22"/>
          <w:szCs w:val="36"/>
        </w:rPr>
        <w:t xml:space="preserve"> </w:t>
      </w:r>
      <w:proofErr w:type="spellStart"/>
      <w:r>
        <w:rPr>
          <w:rFonts w:ascii="Arial" w:eastAsia="Microsoft JhengHei" w:hAnsi="Arial"/>
          <w:sz w:val="22"/>
          <w:szCs w:val="36"/>
        </w:rPr>
        <w:t>súboru</w:t>
      </w:r>
      <w:proofErr w:type="spellEnd"/>
    </w:p>
    <w:sectPr w:rsidR="00D25A34" w:rsidSect="00096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;Microsoft JhengHe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;Arial">
    <w:altName w:val="Arial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;宋体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ngXian;等线">
    <w:altName w:val="MS PMincho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32" style="width:7.5pt;height:7.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FFFFFF82"/>
    <w:multiLevelType w:val="singleLevel"/>
    <w:tmpl w:val="D180AA4C"/>
    <w:lvl w:ilvl="0">
      <w:start w:val="1"/>
      <w:numFmt w:val="bullet"/>
      <w:pStyle w:val="Zoznamsodrkami3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E39A0"/>
    <w:multiLevelType w:val="multilevel"/>
    <w:tmpl w:val="DA7C46BE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A53E58"/>
    <w:multiLevelType w:val="hybridMultilevel"/>
    <w:tmpl w:val="136A3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F2C7E"/>
    <w:multiLevelType w:val="hybridMultilevel"/>
    <w:tmpl w:val="360E3A02"/>
    <w:lvl w:ilvl="0" w:tplc="CA26ADC6">
      <w:start w:val="1"/>
      <w:numFmt w:val="bullet"/>
      <w:suff w:val="nothing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3E5282"/>
    <w:multiLevelType w:val="multilevel"/>
    <w:tmpl w:val="003078E8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kern w:val="0"/>
        <w:sz w:val="36"/>
        <w:szCs w:val="3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F23BB0"/>
    <w:multiLevelType w:val="multilevel"/>
    <w:tmpl w:val="FAA053DE"/>
    <w:lvl w:ilvl="0">
      <w:start w:val="1"/>
      <w:numFmt w:val="bullet"/>
      <w:suff w:val="space"/>
      <w:lvlText w:val=""/>
      <w:lvlJc w:val="left"/>
      <w:pPr>
        <w:tabs>
          <w:tab w:val="num" w:pos="0"/>
        </w:tabs>
        <w:ind w:left="480" w:hanging="48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B02320"/>
    <w:multiLevelType w:val="hybridMultilevel"/>
    <w:tmpl w:val="B3C05DCA"/>
    <w:lvl w:ilvl="0" w:tplc="AD984F26">
      <w:start w:val="1"/>
      <w:numFmt w:val="bullet"/>
      <w:suff w:val="space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2973130"/>
    <w:multiLevelType w:val="multilevel"/>
    <w:tmpl w:val="84D2F29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480" w:hanging="4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C32A3E"/>
    <w:multiLevelType w:val="hybridMultilevel"/>
    <w:tmpl w:val="87287A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42583"/>
    <w:multiLevelType w:val="multilevel"/>
    <w:tmpl w:val="A55089E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C0905D7"/>
    <w:multiLevelType w:val="multilevel"/>
    <w:tmpl w:val="71DC78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6B044DA"/>
    <w:multiLevelType w:val="multilevel"/>
    <w:tmpl w:val="49F2248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480" w:hanging="4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C9E2EE2"/>
    <w:multiLevelType w:val="hybridMultilevel"/>
    <w:tmpl w:val="AF76AF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64FE6"/>
    <w:multiLevelType w:val="hybridMultilevel"/>
    <w:tmpl w:val="F88CDF5C"/>
    <w:lvl w:ilvl="0" w:tplc="041B000F">
      <w:start w:val="1"/>
      <w:numFmt w:val="decimal"/>
      <w:lvlText w:val="%1."/>
      <w:lvlJc w:val="left"/>
      <w:pPr>
        <w:ind w:left="986" w:hanging="360"/>
      </w:pPr>
    </w:lvl>
    <w:lvl w:ilvl="1" w:tplc="041B0019" w:tentative="1">
      <w:start w:val="1"/>
      <w:numFmt w:val="lowerLetter"/>
      <w:lvlText w:val="%2."/>
      <w:lvlJc w:val="left"/>
      <w:pPr>
        <w:ind w:left="1706" w:hanging="360"/>
      </w:pPr>
    </w:lvl>
    <w:lvl w:ilvl="2" w:tplc="041B001B" w:tentative="1">
      <w:start w:val="1"/>
      <w:numFmt w:val="lowerRoman"/>
      <w:lvlText w:val="%3."/>
      <w:lvlJc w:val="right"/>
      <w:pPr>
        <w:ind w:left="2426" w:hanging="180"/>
      </w:pPr>
    </w:lvl>
    <w:lvl w:ilvl="3" w:tplc="041B000F" w:tentative="1">
      <w:start w:val="1"/>
      <w:numFmt w:val="decimal"/>
      <w:lvlText w:val="%4."/>
      <w:lvlJc w:val="left"/>
      <w:pPr>
        <w:ind w:left="3146" w:hanging="360"/>
      </w:pPr>
    </w:lvl>
    <w:lvl w:ilvl="4" w:tplc="041B0019" w:tentative="1">
      <w:start w:val="1"/>
      <w:numFmt w:val="lowerLetter"/>
      <w:lvlText w:val="%5."/>
      <w:lvlJc w:val="left"/>
      <w:pPr>
        <w:ind w:left="3866" w:hanging="360"/>
      </w:pPr>
    </w:lvl>
    <w:lvl w:ilvl="5" w:tplc="041B001B" w:tentative="1">
      <w:start w:val="1"/>
      <w:numFmt w:val="lowerRoman"/>
      <w:lvlText w:val="%6."/>
      <w:lvlJc w:val="right"/>
      <w:pPr>
        <w:ind w:left="4586" w:hanging="180"/>
      </w:pPr>
    </w:lvl>
    <w:lvl w:ilvl="6" w:tplc="041B000F" w:tentative="1">
      <w:start w:val="1"/>
      <w:numFmt w:val="decimal"/>
      <w:lvlText w:val="%7."/>
      <w:lvlJc w:val="left"/>
      <w:pPr>
        <w:ind w:left="5306" w:hanging="360"/>
      </w:pPr>
    </w:lvl>
    <w:lvl w:ilvl="7" w:tplc="041B0019" w:tentative="1">
      <w:start w:val="1"/>
      <w:numFmt w:val="lowerLetter"/>
      <w:lvlText w:val="%8."/>
      <w:lvlJc w:val="left"/>
      <w:pPr>
        <w:ind w:left="6026" w:hanging="360"/>
      </w:pPr>
    </w:lvl>
    <w:lvl w:ilvl="8" w:tplc="041B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14" w15:restartNumberingAfterBreak="0">
    <w:nsid w:val="4F216AD1"/>
    <w:multiLevelType w:val="multilevel"/>
    <w:tmpl w:val="1F14B3AC"/>
    <w:lvl w:ilvl="0">
      <w:start w:val="1"/>
      <w:numFmt w:val="bullet"/>
      <w:suff w:val="nothing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FC868AA"/>
    <w:multiLevelType w:val="multilevel"/>
    <w:tmpl w:val="F85EEA6A"/>
    <w:lvl w:ilvl="0">
      <w:start w:val="3"/>
      <w:numFmt w:val="bullet"/>
      <w:lvlText w:val="※"/>
      <w:lvlJc w:val="left"/>
      <w:pPr>
        <w:tabs>
          <w:tab w:val="num" w:pos="0"/>
        </w:tabs>
        <w:ind w:left="360" w:hanging="360"/>
      </w:pPr>
      <w:rPr>
        <w:rFonts w:ascii="Microsoft JhengHei" w:hAnsi="Microsoft JhengHei" w:cs="Microsoft JhengHei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E7F7AA7"/>
    <w:multiLevelType w:val="hybridMultilevel"/>
    <w:tmpl w:val="21A879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B681B"/>
    <w:multiLevelType w:val="multilevel"/>
    <w:tmpl w:val="38CC3172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5652271"/>
    <w:multiLevelType w:val="hybridMultilevel"/>
    <w:tmpl w:val="56F45890"/>
    <w:lvl w:ilvl="0" w:tplc="517C6B1A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EF4590"/>
    <w:multiLevelType w:val="hybridMultilevel"/>
    <w:tmpl w:val="DBEA28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46BBE"/>
    <w:multiLevelType w:val="multilevel"/>
    <w:tmpl w:val="37A88568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788F54C3"/>
    <w:multiLevelType w:val="multilevel"/>
    <w:tmpl w:val="E46C97AE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9F5055C"/>
    <w:multiLevelType w:val="hybridMultilevel"/>
    <w:tmpl w:val="E4A4E548"/>
    <w:lvl w:ilvl="0" w:tplc="9D762E46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FBD255F4">
      <w:start w:val="1"/>
      <w:numFmt w:val="bullet"/>
      <w:suff w:val="space"/>
      <w:lvlText w:val=""/>
      <w:lvlPicBulletId w:val="0"/>
      <w:lvlJc w:val="left"/>
      <w:pPr>
        <w:ind w:left="960" w:hanging="480"/>
      </w:pPr>
      <w:rPr>
        <w:rFonts w:ascii="Symbol" w:hAnsi="Symbol" w:hint="default"/>
        <w:color w:val="auto"/>
        <w:sz w:val="16"/>
        <w:szCs w:val="16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F0D7B93"/>
    <w:multiLevelType w:val="multilevel"/>
    <w:tmpl w:val="0DB8C524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4716F5"/>
    <w:multiLevelType w:val="hybridMultilevel"/>
    <w:tmpl w:val="CF1E57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69834648">
    <w:abstractNumId w:val="20"/>
  </w:num>
  <w:num w:numId="2" w16cid:durableId="2109958483">
    <w:abstractNumId w:val="15"/>
  </w:num>
  <w:num w:numId="3" w16cid:durableId="914314731">
    <w:abstractNumId w:val="23"/>
  </w:num>
  <w:num w:numId="4" w16cid:durableId="1356300074">
    <w:abstractNumId w:val="5"/>
  </w:num>
  <w:num w:numId="5" w16cid:durableId="774517987">
    <w:abstractNumId w:val="9"/>
  </w:num>
  <w:num w:numId="6" w16cid:durableId="1214150870">
    <w:abstractNumId w:val="4"/>
  </w:num>
  <w:num w:numId="7" w16cid:durableId="225919223">
    <w:abstractNumId w:val="7"/>
  </w:num>
  <w:num w:numId="8" w16cid:durableId="18552651">
    <w:abstractNumId w:val="14"/>
  </w:num>
  <w:num w:numId="9" w16cid:durableId="1531069053">
    <w:abstractNumId w:val="11"/>
  </w:num>
  <w:num w:numId="10" w16cid:durableId="1264338392">
    <w:abstractNumId w:val="10"/>
  </w:num>
  <w:num w:numId="11" w16cid:durableId="895433664">
    <w:abstractNumId w:val="1"/>
  </w:num>
  <w:num w:numId="12" w16cid:durableId="122188458">
    <w:abstractNumId w:val="21"/>
  </w:num>
  <w:num w:numId="13" w16cid:durableId="932201114">
    <w:abstractNumId w:val="17"/>
  </w:num>
  <w:num w:numId="14" w16cid:durableId="706219888">
    <w:abstractNumId w:val="6"/>
  </w:num>
  <w:num w:numId="15" w16cid:durableId="622736834">
    <w:abstractNumId w:val="19"/>
  </w:num>
  <w:num w:numId="16" w16cid:durableId="384794476">
    <w:abstractNumId w:val="22"/>
  </w:num>
  <w:num w:numId="17" w16cid:durableId="1802531702">
    <w:abstractNumId w:val="2"/>
  </w:num>
  <w:num w:numId="18" w16cid:durableId="948896807">
    <w:abstractNumId w:val="3"/>
  </w:num>
  <w:num w:numId="19" w16cid:durableId="2024820817">
    <w:abstractNumId w:val="13"/>
  </w:num>
  <w:num w:numId="20" w16cid:durableId="828181414">
    <w:abstractNumId w:val="0"/>
  </w:num>
  <w:num w:numId="21" w16cid:durableId="1851020069">
    <w:abstractNumId w:val="18"/>
  </w:num>
  <w:num w:numId="22" w16cid:durableId="291327586">
    <w:abstractNumId w:val="8"/>
  </w:num>
  <w:num w:numId="23" w16cid:durableId="188496128">
    <w:abstractNumId w:val="12"/>
  </w:num>
  <w:num w:numId="24" w16cid:durableId="1195922278">
    <w:abstractNumId w:val="24"/>
  </w:num>
  <w:num w:numId="25" w16cid:durableId="1733046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A34"/>
    <w:rsid w:val="00006CAE"/>
    <w:rsid w:val="0009609E"/>
    <w:rsid w:val="002060F9"/>
    <w:rsid w:val="00211B86"/>
    <w:rsid w:val="002822C0"/>
    <w:rsid w:val="003F7106"/>
    <w:rsid w:val="004170D3"/>
    <w:rsid w:val="00447C4F"/>
    <w:rsid w:val="004D06E7"/>
    <w:rsid w:val="006338CB"/>
    <w:rsid w:val="00634C8D"/>
    <w:rsid w:val="00815A8A"/>
    <w:rsid w:val="00C973D6"/>
    <w:rsid w:val="00D25A34"/>
    <w:rsid w:val="00D3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F8E5"/>
  <w15:docId w15:val="{DA646C47-9832-4589-B1AD-D103BFCB4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25A34"/>
    <w:pPr>
      <w:widowControl w:val="0"/>
      <w:suppressAutoHyphens/>
      <w:spacing w:after="0" w:line="240" w:lineRule="auto"/>
    </w:pPr>
    <w:rPr>
      <w:rFonts w:ascii="Calibri" w:eastAsia="PMingLiU;Microsoft JhengHei" w:hAnsi="Calibri" w:cs="Arial"/>
      <w:kern w:val="2"/>
      <w:sz w:val="24"/>
      <w:lang w:val="en-US" w:eastAsia="zh-TW"/>
    </w:rPr>
  </w:style>
  <w:style w:type="paragraph" w:styleId="Nadpis1">
    <w:name w:val="heading 1"/>
    <w:basedOn w:val="Normlny"/>
    <w:next w:val="Normlny"/>
    <w:link w:val="Nadpis1Char"/>
    <w:uiPriority w:val="9"/>
    <w:qFormat/>
    <w:rsid w:val="00D25A34"/>
    <w:pPr>
      <w:keepNext/>
      <w:numPr>
        <w:numId w:val="1"/>
      </w:numPr>
      <w:spacing w:before="180" w:after="180" w:line="720" w:lineRule="auto"/>
      <w:outlineLvl w:val="0"/>
    </w:pPr>
    <w:rPr>
      <w:rFonts w:ascii="Cambria" w:hAnsi="Cambria" w:cs="Times New Roman"/>
      <w:b/>
      <w:bCs/>
      <w:sz w:val="52"/>
      <w:szCs w:val="5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25A34"/>
    <w:pPr>
      <w:keepNext/>
      <w:numPr>
        <w:ilvl w:val="1"/>
        <w:numId w:val="1"/>
      </w:numPr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25A34"/>
    <w:pPr>
      <w:keepNext/>
      <w:numPr>
        <w:ilvl w:val="2"/>
        <w:numId w:val="1"/>
      </w:numPr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25A34"/>
    <w:pPr>
      <w:keepNext/>
      <w:numPr>
        <w:ilvl w:val="3"/>
        <w:numId w:val="1"/>
      </w:numPr>
      <w:spacing w:line="720" w:lineRule="auto"/>
      <w:outlineLvl w:val="3"/>
    </w:pPr>
    <w:rPr>
      <w:rFonts w:ascii="Cambria" w:hAnsi="Cambria" w:cs="Times New Roman"/>
      <w:sz w:val="36"/>
      <w:szCs w:val="3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25A34"/>
    <w:pPr>
      <w:keepNext/>
      <w:numPr>
        <w:ilvl w:val="4"/>
        <w:numId w:val="1"/>
      </w:numPr>
      <w:spacing w:line="720" w:lineRule="auto"/>
      <w:ind w:left="200"/>
      <w:outlineLvl w:val="4"/>
    </w:pPr>
    <w:rPr>
      <w:rFonts w:ascii="Cambria" w:hAnsi="Cambria" w:cs="Times New Roman"/>
      <w:b/>
      <w:bCs/>
      <w:sz w:val="36"/>
      <w:szCs w:val="3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25A34"/>
    <w:pPr>
      <w:keepNext/>
      <w:numPr>
        <w:ilvl w:val="5"/>
        <w:numId w:val="1"/>
      </w:numPr>
      <w:spacing w:line="720" w:lineRule="auto"/>
      <w:ind w:left="200"/>
      <w:outlineLvl w:val="5"/>
    </w:pPr>
    <w:rPr>
      <w:rFonts w:ascii="Cambria" w:hAnsi="Cambria" w:cs="Times New Roman"/>
      <w:sz w:val="36"/>
      <w:szCs w:val="36"/>
    </w:rPr>
  </w:style>
  <w:style w:type="paragraph" w:styleId="Nadpis7">
    <w:name w:val="heading 7"/>
    <w:basedOn w:val="Normlny"/>
    <w:next w:val="Normlny"/>
    <w:link w:val="Nadpis7Char"/>
    <w:qFormat/>
    <w:rsid w:val="00D25A34"/>
    <w:pPr>
      <w:keepNext/>
      <w:numPr>
        <w:ilvl w:val="6"/>
        <w:numId w:val="1"/>
      </w:numPr>
      <w:spacing w:line="720" w:lineRule="auto"/>
      <w:ind w:left="400"/>
      <w:outlineLvl w:val="6"/>
    </w:pPr>
    <w:rPr>
      <w:rFonts w:ascii="Cambria" w:hAnsi="Cambria" w:cs="Times New Roman"/>
      <w:b/>
      <w:bCs/>
      <w:sz w:val="36"/>
      <w:szCs w:val="36"/>
    </w:rPr>
  </w:style>
  <w:style w:type="paragraph" w:styleId="Nadpis8">
    <w:name w:val="heading 8"/>
    <w:basedOn w:val="Normlny"/>
    <w:next w:val="Normlny"/>
    <w:link w:val="Nadpis8Char"/>
    <w:qFormat/>
    <w:rsid w:val="00D25A34"/>
    <w:pPr>
      <w:keepNext/>
      <w:numPr>
        <w:ilvl w:val="7"/>
        <w:numId w:val="1"/>
      </w:numPr>
      <w:spacing w:line="720" w:lineRule="auto"/>
      <w:ind w:left="400"/>
      <w:outlineLvl w:val="7"/>
    </w:pPr>
    <w:rPr>
      <w:rFonts w:ascii="Cambria" w:hAnsi="Cambria" w:cs="Times New Roman"/>
      <w:sz w:val="36"/>
      <w:szCs w:val="36"/>
    </w:rPr>
  </w:style>
  <w:style w:type="paragraph" w:styleId="Nadpis9">
    <w:name w:val="heading 9"/>
    <w:basedOn w:val="Normlny"/>
    <w:next w:val="Normlny"/>
    <w:link w:val="Nadpis9Char"/>
    <w:qFormat/>
    <w:rsid w:val="00D25A34"/>
    <w:pPr>
      <w:keepNext/>
      <w:numPr>
        <w:ilvl w:val="8"/>
        <w:numId w:val="1"/>
      </w:numPr>
      <w:spacing w:line="720" w:lineRule="auto"/>
      <w:ind w:left="400"/>
      <w:outlineLvl w:val="8"/>
    </w:pPr>
    <w:rPr>
      <w:rFonts w:ascii="Cambria" w:hAnsi="Cambria" w:cs="Times New Roman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25A34"/>
    <w:rPr>
      <w:rFonts w:ascii="Cambria" w:eastAsia="PMingLiU;Microsoft JhengHei" w:hAnsi="Cambria" w:cs="Times New Roman"/>
      <w:b/>
      <w:bCs/>
      <w:kern w:val="2"/>
      <w:sz w:val="52"/>
      <w:szCs w:val="52"/>
      <w:lang w:val="en-US" w:eastAsia="zh-TW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25A34"/>
    <w:rPr>
      <w:rFonts w:ascii="Cambria" w:eastAsia="PMingLiU;Microsoft JhengHei" w:hAnsi="Cambria" w:cs="Times New Roman"/>
      <w:b/>
      <w:bCs/>
      <w:kern w:val="2"/>
      <w:sz w:val="48"/>
      <w:szCs w:val="48"/>
      <w:lang w:val="en-US" w:eastAsia="zh-TW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25A34"/>
    <w:rPr>
      <w:rFonts w:ascii="Cambria" w:eastAsia="PMingLiU;Microsoft JhengHei" w:hAnsi="Cambria" w:cs="Times New Roman"/>
      <w:b/>
      <w:bCs/>
      <w:kern w:val="2"/>
      <w:sz w:val="36"/>
      <w:szCs w:val="36"/>
      <w:lang w:val="en-US" w:eastAsia="zh-TW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25A34"/>
    <w:rPr>
      <w:rFonts w:ascii="Cambria" w:eastAsia="PMingLiU;Microsoft JhengHei" w:hAnsi="Cambria" w:cs="Times New Roman"/>
      <w:b/>
      <w:bCs/>
      <w:kern w:val="2"/>
      <w:sz w:val="36"/>
      <w:szCs w:val="36"/>
      <w:lang w:val="en-US" w:eastAsia="zh-TW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character" w:customStyle="1" w:styleId="Nadpis7Char">
    <w:name w:val="Nadpis 7 Char"/>
    <w:basedOn w:val="Predvolenpsmoodseku"/>
    <w:link w:val="Nadpis7"/>
    <w:rsid w:val="00D25A34"/>
    <w:rPr>
      <w:rFonts w:ascii="Cambria" w:eastAsia="PMingLiU;Microsoft JhengHei" w:hAnsi="Cambria" w:cs="Times New Roman"/>
      <w:b/>
      <w:bCs/>
      <w:kern w:val="2"/>
      <w:sz w:val="36"/>
      <w:szCs w:val="36"/>
      <w:lang w:val="en-US" w:eastAsia="zh-TW"/>
    </w:rPr>
  </w:style>
  <w:style w:type="character" w:customStyle="1" w:styleId="Nadpis8Char">
    <w:name w:val="Nadpis 8 Char"/>
    <w:basedOn w:val="Predvolenpsmoodseku"/>
    <w:link w:val="Nadpis8"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character" w:customStyle="1" w:styleId="Nadpis9Char">
    <w:name w:val="Nadpis 9 Char"/>
    <w:basedOn w:val="Predvolenpsmoodseku"/>
    <w:link w:val="Nadpis9"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paragraph" w:customStyle="1" w:styleId="1">
    <w:name w:val="說明書標題1"/>
    <w:basedOn w:val="Normlny"/>
    <w:qFormat/>
    <w:rsid w:val="00D25A34"/>
    <w:pPr>
      <w:widowControl/>
    </w:pPr>
    <w:rPr>
      <w:rFonts w:ascii="Impact" w:hAnsi="Impact" w:cs="Impact"/>
      <w:sz w:val="20"/>
      <w:szCs w:val="20"/>
    </w:rPr>
  </w:style>
  <w:style w:type="paragraph" w:styleId="Odsekzoznamu">
    <w:name w:val="List Paragraph"/>
    <w:basedOn w:val="Normlny"/>
    <w:uiPriority w:val="34"/>
    <w:qFormat/>
    <w:rsid w:val="00D25A34"/>
    <w:pPr>
      <w:ind w:left="48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5A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5A34"/>
    <w:rPr>
      <w:rFonts w:ascii="Tahoma" w:eastAsia="PMingLiU;Microsoft JhengHei" w:hAnsi="Tahoma" w:cs="Tahoma"/>
      <w:kern w:val="2"/>
      <w:sz w:val="16"/>
      <w:szCs w:val="16"/>
      <w:lang w:val="en-US" w:eastAsia="zh-TW"/>
    </w:rPr>
  </w:style>
  <w:style w:type="table" w:styleId="Mriekatabuky">
    <w:name w:val="Table Grid"/>
    <w:basedOn w:val="Normlnatabuka"/>
    <w:uiPriority w:val="59"/>
    <w:rsid w:val="00447C4F"/>
    <w:pPr>
      <w:spacing w:after="0" w:line="240" w:lineRule="auto"/>
    </w:pPr>
    <w:rPr>
      <w:rFonts w:eastAsiaTheme="minorEastAsia"/>
      <w:kern w:val="2"/>
      <w:sz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aHTML">
    <w:name w:val="HTML Address"/>
    <w:basedOn w:val="Normlny"/>
    <w:link w:val="AdresaHTMLChar"/>
    <w:uiPriority w:val="99"/>
    <w:semiHidden/>
    <w:unhideWhenUsed/>
    <w:rsid w:val="004D06E7"/>
    <w:pPr>
      <w:suppressAutoHyphens w:val="0"/>
    </w:pPr>
    <w:rPr>
      <w:rFonts w:asciiTheme="minorHAnsi" w:eastAsiaTheme="minorEastAsia" w:hAnsiTheme="minorHAnsi" w:cstheme="minorBidi"/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4D06E7"/>
    <w:rPr>
      <w:rFonts w:eastAsiaTheme="minorEastAsia"/>
      <w:i/>
      <w:iCs/>
      <w:kern w:val="2"/>
      <w:sz w:val="24"/>
      <w:lang w:val="en-US" w:eastAsia="zh-TW"/>
    </w:rPr>
  </w:style>
  <w:style w:type="paragraph" w:styleId="Zoznamsodrkami3">
    <w:name w:val="List Bullet 3"/>
    <w:basedOn w:val="Normlny"/>
    <w:uiPriority w:val="99"/>
    <w:semiHidden/>
    <w:unhideWhenUsed/>
    <w:rsid w:val="004D06E7"/>
    <w:pPr>
      <w:numPr>
        <w:numId w:val="20"/>
      </w:numPr>
      <w:suppressAutoHyphens w:val="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wmf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user2</cp:lastModifiedBy>
  <cp:revision>10</cp:revision>
  <dcterms:created xsi:type="dcterms:W3CDTF">2022-09-02T08:29:00Z</dcterms:created>
  <dcterms:modified xsi:type="dcterms:W3CDTF">2023-04-26T07:58:00Z</dcterms:modified>
</cp:coreProperties>
</file>